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pacing w:lineRule="auto" w:line="276"/>
        <w:jc w:val="center"/>
        <w:rPr>
          <w:lang w:val="sk-SK"/>
        </w:rPr>
      </w:pPr>
      <w:r>
        <w:rPr>
          <w:rFonts w:ascii="Times New Roman" w:hAnsi="Times New Roman"/>
          <w:b/>
          <w:sz w:val="24"/>
          <w:u w:val="single"/>
          <w:lang w:val="sk-SK"/>
        </w:rPr>
        <w:t>Reklamačn</w:t>
      </w:r>
      <w:r>
        <w:rPr>
          <w:rFonts w:ascii="Times New Roman" w:hAnsi="Times New Roman"/>
          <w:b/>
          <w:sz w:val="24"/>
          <w:u w:val="single"/>
          <w:lang w:val="en-US"/>
        </w:rPr>
        <w:t>í</w:t>
      </w:r>
      <w:r>
        <w:rPr>
          <w:rFonts w:ascii="Times New Roman" w:hAnsi="Times New Roman"/>
          <w:b/>
          <w:sz w:val="24"/>
          <w:u w:val="single"/>
          <w:lang w:val="sk-SK"/>
        </w:rPr>
        <w:t xml:space="preserve"> ř</w:t>
      </w:r>
      <w:r>
        <w:rPr>
          <w:rFonts w:ascii="Times New Roman" w:hAnsi="Times New Roman"/>
          <w:b/>
          <w:sz w:val="24"/>
          <w:u w:val="single"/>
          <w:lang w:val="en-US"/>
        </w:rPr>
        <w:t>á</w:t>
      </w:r>
      <w:r>
        <w:rPr>
          <w:rFonts w:ascii="Times New Roman" w:hAnsi="Times New Roman"/>
          <w:b/>
          <w:sz w:val="24"/>
          <w:u w:val="single"/>
          <w:lang w:val="sk-SK"/>
        </w:rPr>
        <w:t>d</w:t>
      </w:r>
    </w:p>
    <w:p>
      <w:pPr>
        <w:pStyle w:val="Normal"/>
        <w:widowControl/>
        <w:spacing w:lineRule="auto" w:line="276"/>
        <w:jc w:val="center"/>
        <w:rPr>
          <w:lang w:val="sk-SK"/>
        </w:rPr>
      </w:pPr>
      <w:r>
        <w:rPr>
          <w:rFonts w:ascii="Times New Roman" w:hAnsi="Times New Roman"/>
          <w:b w:val="false"/>
          <w:sz w:val="24"/>
          <w:u w:val="none"/>
          <w:lang w:val="sk-SK"/>
        </w:rPr>
        <w:t>Luxury Eyewear SK, s.r.o., se s</w:t>
      </w:r>
      <w:r>
        <w:rPr>
          <w:rFonts w:ascii="Times New Roman" w:hAnsi="Times New Roman"/>
          <w:b w:val="false"/>
          <w:sz w:val="24"/>
          <w:u w:val="none"/>
          <w:lang w:val="en-US"/>
        </w:rPr>
        <w:t>í</w:t>
      </w:r>
      <w:r>
        <w:rPr>
          <w:rFonts w:ascii="Times New Roman" w:hAnsi="Times New Roman"/>
          <w:b w:val="false"/>
          <w:sz w:val="24"/>
          <w:u w:val="none"/>
          <w:lang w:val="sk-SK"/>
        </w:rPr>
        <w:t xml:space="preserve">dlem Pri Suchom mlyne 3900/31, 811 04 </w:t>
      </w:r>
    </w:p>
    <w:p>
      <w:pPr>
        <w:pStyle w:val="Normal"/>
        <w:widowControl/>
        <w:spacing w:lineRule="auto" w:line="276"/>
        <w:jc w:val="center"/>
        <w:rPr>
          <w:lang w:val="sk-SK"/>
        </w:rPr>
      </w:pPr>
      <w:r>
        <w:rPr>
          <w:rFonts w:ascii="Times New Roman" w:hAnsi="Times New Roman"/>
          <w:b w:val="false"/>
          <w:sz w:val="24"/>
          <w:u w:val="none"/>
          <w:lang w:val="sk-SK"/>
        </w:rPr>
        <w:t>Bratislava - městsk</w:t>
      </w:r>
      <w:r>
        <w:rPr>
          <w:rFonts w:ascii="Times New Roman" w:hAnsi="Times New Roman"/>
          <w:b w:val="false"/>
          <w:sz w:val="24"/>
          <w:u w:val="none"/>
          <w:lang w:val="en-US"/>
        </w:rPr>
        <w:t>á</w:t>
      </w:r>
      <w:r>
        <w:rPr>
          <w:rFonts w:ascii="Times New Roman" w:hAnsi="Times New Roman"/>
          <w:b w:val="false"/>
          <w:sz w:val="24"/>
          <w:u w:val="none"/>
          <w:lang w:val="sk-SK"/>
        </w:rPr>
        <w:t xml:space="preserve"> č</w:t>
      </w:r>
      <w:r>
        <w:rPr>
          <w:rFonts w:ascii="Times New Roman" w:hAnsi="Times New Roman"/>
          <w:b w:val="false"/>
          <w:sz w:val="24"/>
          <w:u w:val="none"/>
          <w:lang w:val="en-US"/>
        </w:rPr>
        <w:t>á</w:t>
      </w:r>
      <w:r>
        <w:rPr>
          <w:rFonts w:ascii="Times New Roman" w:hAnsi="Times New Roman"/>
          <w:b w:val="false"/>
          <w:sz w:val="24"/>
          <w:u w:val="none"/>
          <w:lang w:val="sk-SK"/>
        </w:rPr>
        <w:t>st Staré mesto</w:t>
      </w:r>
    </w:p>
    <w:p>
      <w:pPr>
        <w:pStyle w:val="Normal"/>
        <w:widowControl/>
        <w:spacing w:lineRule="auto" w:line="276"/>
        <w:rPr>
          <w:rFonts w:ascii="Times New Roman" w:hAnsi="Times New Roman"/>
          <w:b w:val="false"/>
          <w:b w:val="false"/>
          <w:sz w:val="24"/>
          <w:u w:val="none"/>
          <w:lang w:val="sk-SK"/>
        </w:rPr>
      </w:pPr>
      <w:r>
        <w:rPr>
          <w:rFonts w:ascii="Times New Roman" w:hAnsi="Times New Roman"/>
          <w:b w:val="false"/>
          <w:sz w:val="24"/>
          <w:u w:val="none"/>
          <w:lang w:val="sk-SK"/>
        </w:rPr>
      </w:r>
    </w:p>
    <w:p>
      <w:pPr>
        <w:pStyle w:val="Normal"/>
        <w:widowControl/>
        <w:spacing w:lineRule="auto" w:line="276"/>
        <w:rPr/>
      </w:pPr>
      <w:r>
        <w:rPr>
          <w:rFonts w:ascii="Times New Roman" w:hAnsi="Times New Roman"/>
          <w:b w:val="false"/>
          <w:sz w:val="24"/>
          <w:u w:val="none"/>
          <w:lang w:val="sk-SK"/>
        </w:rPr>
        <w:t>Provozovna: Pribinova 8, 811 09 Bratislava - městsk</w:t>
      </w:r>
      <w:r>
        <w:rPr>
          <w:rFonts w:ascii="Times New Roman" w:hAnsi="Times New Roman"/>
          <w:b w:val="false"/>
          <w:sz w:val="24"/>
          <w:u w:val="none"/>
          <w:lang w:val="en-US"/>
        </w:rPr>
        <w:t>á</w:t>
      </w:r>
      <w:r>
        <w:rPr>
          <w:rFonts w:ascii="Times New Roman" w:hAnsi="Times New Roman"/>
          <w:b w:val="false"/>
          <w:sz w:val="24"/>
          <w:u w:val="none"/>
          <w:lang w:val="sk-SK"/>
        </w:rPr>
        <w:t xml:space="preserve"> č</w:t>
      </w:r>
      <w:r>
        <w:rPr>
          <w:rFonts w:ascii="Times New Roman" w:hAnsi="Times New Roman"/>
          <w:b w:val="false"/>
          <w:sz w:val="24"/>
          <w:u w:val="none"/>
          <w:lang w:val="en-US"/>
        </w:rPr>
        <w:t>á</w:t>
      </w:r>
      <w:r>
        <w:rPr>
          <w:rFonts w:ascii="Times New Roman" w:hAnsi="Times New Roman"/>
          <w:b w:val="false"/>
          <w:sz w:val="24"/>
          <w:u w:val="none"/>
          <w:lang w:val="sk-SK"/>
        </w:rPr>
        <w:t>st Staré mesto</w:t>
      </w:r>
    </w:p>
    <w:p>
      <w:pPr>
        <w:pStyle w:val="Normal"/>
        <w:widowControl/>
        <w:spacing w:lineRule="auto" w:line="276"/>
        <w:rPr/>
      </w:pPr>
      <w:r>
        <w:rPr>
          <w:rFonts w:ascii="Times New Roman" w:hAnsi="Times New Roman"/>
          <w:b w:val="false"/>
          <w:sz w:val="24"/>
          <w:u w:val="none"/>
          <w:lang w:val="sk-SK"/>
        </w:rPr>
        <w:t>Tel. kontakt:</w:t>
      </w:r>
      <w:r>
        <w:rPr>
          <w:rFonts w:ascii="Times New Roman" w:hAnsi="Times New Roman"/>
          <w:b w:val="false"/>
          <w:sz w:val="24"/>
          <w:highlight w:val="yellow"/>
          <w:u w:val="none"/>
          <w:lang w:val="sk-SK"/>
        </w:rPr>
        <w:t>........................</w:t>
      </w:r>
    </w:p>
    <w:p>
      <w:pPr>
        <w:pStyle w:val="Normal"/>
        <w:widowControl/>
        <w:spacing w:lineRule="auto" w:line="276"/>
        <w:rPr/>
      </w:pPr>
      <w:r>
        <w:rPr>
          <w:rFonts w:ascii="Times New Roman" w:hAnsi="Times New Roman"/>
          <w:b w:val="false"/>
          <w:sz w:val="24"/>
          <w:u w:val="none"/>
          <w:lang w:val="sk-SK"/>
        </w:rPr>
        <w:t>Email</w:t>
      </w:r>
      <w:r>
        <w:rPr>
          <w:rFonts w:ascii="Times New Roman" w:hAnsi="Times New Roman"/>
          <w:b w:val="false"/>
          <w:sz w:val="24"/>
          <w:highlight w:val="yellow"/>
          <w:u w:val="none"/>
          <w:lang w:val="sk-SK"/>
        </w:rPr>
        <w:t>:.............................</w:t>
      </w:r>
    </w:p>
    <w:p>
      <w:pPr>
        <w:pStyle w:val="Normal"/>
        <w:widowControl/>
        <w:spacing w:lineRule="auto" w:line="276"/>
        <w:jc w:val="center"/>
        <w:rPr>
          <w:rFonts w:ascii="Times New Roman" w:hAnsi="Times New Roman"/>
          <w:b w:val="false"/>
          <w:b w:val="false"/>
          <w:sz w:val="24"/>
          <w:u w:val="none"/>
          <w:lang w:val="sk-SK"/>
        </w:rPr>
      </w:pPr>
      <w:r>
        <w:rPr>
          <w:rFonts w:ascii="Times New Roman" w:hAnsi="Times New Roman"/>
          <w:b w:val="false"/>
          <w:sz w:val="24"/>
          <w:u w:val="none"/>
          <w:lang w:val="sk-SK"/>
        </w:rPr>
      </w:r>
    </w:p>
    <w:p>
      <w:pPr>
        <w:pStyle w:val="Normal"/>
        <w:widowControl/>
        <w:spacing w:lineRule="auto" w:line="276"/>
        <w:rPr/>
      </w:pPr>
      <w:r>
        <w:rPr>
          <w:rFonts w:ascii="Times New Roman" w:hAnsi="Times New Roman"/>
          <w:b/>
          <w:sz w:val="24"/>
          <w:u w:val="none"/>
          <w:lang w:val="en-US"/>
        </w:rPr>
        <w:t>Úvodní ustanovení.</w:t>
      </w:r>
    </w:p>
    <w:p>
      <w:pPr>
        <w:pStyle w:val="Normal"/>
        <w:widowControl/>
        <w:spacing w:lineRule="auto" w:line="276"/>
        <w:rPr>
          <w:rFonts w:ascii="Times New Roman" w:hAnsi="Times New Roman"/>
          <w:b/>
          <w:b/>
          <w:sz w:val="24"/>
          <w:u w:val="none"/>
          <w:lang w:val="en-US"/>
        </w:rPr>
      </w:pPr>
      <w:r>
        <w:rPr/>
      </w:r>
    </w:p>
    <w:p>
      <w:pPr>
        <w:pStyle w:val="Normal"/>
        <w:widowControl/>
        <w:spacing w:lineRule="auto" w:line="276"/>
        <w:rPr/>
      </w:pPr>
      <w:r>
        <w:rPr>
          <w:rFonts w:ascii="Times New Roman" w:hAnsi="Times New Roman"/>
          <w:b w:val="false"/>
          <w:bCs w:val="false"/>
          <w:sz w:val="24"/>
          <w:u w:val="none"/>
          <w:lang w:val="en-US"/>
        </w:rPr>
        <w:t>1.</w:t>
      </w:r>
      <w:r>
        <w:rPr>
          <w:rFonts w:ascii="Times New Roman" w:hAnsi="Times New Roman"/>
          <w:b/>
          <w:sz w:val="24"/>
          <w:u w:val="none"/>
          <w:lang w:val="en-US"/>
        </w:rPr>
        <w:t xml:space="preserve"> </w:t>
      </w:r>
      <w:r>
        <w:rPr>
          <w:rFonts w:ascii="Times New Roman" w:hAnsi="Times New Roman"/>
          <w:b w:val="false"/>
          <w:sz w:val="24"/>
          <w:u w:val="none"/>
          <w:lang w:val="sk-SK"/>
        </w:rPr>
        <w:t>Provozovatelem (prod</w:t>
      </w:r>
      <w:r>
        <w:rPr>
          <w:rFonts w:ascii="Times New Roman" w:hAnsi="Times New Roman"/>
          <w:b w:val="false"/>
          <w:sz w:val="24"/>
          <w:u w:val="none"/>
          <w:lang w:val="en-US"/>
        </w:rPr>
        <w:t>ávajícím) v internetovém a kamenném obchodě DUOS je obchodní společnost Luxury Eyewear SK, sro, se sídlem</w:t>
      </w:r>
      <w:r>
        <w:rPr>
          <w:rFonts w:ascii="Times New Roman" w:hAnsi="Times New Roman"/>
          <w:b w:val="false"/>
          <w:sz w:val="24"/>
          <w:u w:val="none"/>
          <w:lang w:val="sk-SK"/>
        </w:rPr>
        <w:t xml:space="preserve"> Pri Suchom mlyne 3900/31, 811 04 Bratislava - městsk</w:t>
      </w:r>
      <w:r>
        <w:rPr>
          <w:rFonts w:ascii="Times New Roman" w:hAnsi="Times New Roman"/>
          <w:b w:val="false"/>
          <w:sz w:val="24"/>
          <w:u w:val="none"/>
          <w:lang w:val="en-US"/>
        </w:rPr>
        <w:t>á</w:t>
      </w:r>
      <w:r>
        <w:rPr>
          <w:rFonts w:ascii="Times New Roman" w:hAnsi="Times New Roman"/>
          <w:b w:val="false"/>
          <w:sz w:val="24"/>
          <w:u w:val="none"/>
          <w:lang w:val="sk-SK"/>
        </w:rPr>
        <w:t xml:space="preserve"> č</w:t>
      </w:r>
      <w:r>
        <w:rPr>
          <w:rFonts w:ascii="Times New Roman" w:hAnsi="Times New Roman"/>
          <w:b w:val="false"/>
          <w:sz w:val="24"/>
          <w:u w:val="none"/>
          <w:lang w:val="en-US"/>
        </w:rPr>
        <w:t>á</w:t>
      </w:r>
      <w:r>
        <w:rPr>
          <w:rFonts w:ascii="Times New Roman" w:hAnsi="Times New Roman"/>
          <w:b w:val="false"/>
          <w:sz w:val="24"/>
          <w:u w:val="none"/>
          <w:lang w:val="sk-SK"/>
        </w:rPr>
        <w:t>st Staré mesto, IČO: 50 322 729, zapsan</w:t>
      </w:r>
      <w:r>
        <w:rPr>
          <w:rFonts w:ascii="Times New Roman" w:hAnsi="Times New Roman"/>
          <w:b w:val="false"/>
          <w:sz w:val="24"/>
          <w:u w:val="none"/>
          <w:lang w:val="en-US"/>
        </w:rPr>
        <w:t>á v obchodním rejstříku Okresního soudu Bratislava I, v oddíle: Sro, ve vložce číslo 111454 / B.</w:t>
      </w:r>
    </w:p>
    <w:p>
      <w:pPr>
        <w:pStyle w:val="Normal"/>
        <w:widowControl/>
        <w:spacing w:lineRule="auto" w:line="276"/>
        <w:ind w:left="720" w:hanging="0"/>
        <w:jc w:val="both"/>
        <w:rPr>
          <w:rFonts w:ascii="Times New Roman" w:hAnsi="Times New Roman"/>
          <w:b w:val="false"/>
          <w:b w:val="false"/>
          <w:sz w:val="24"/>
          <w:u w:val="none"/>
          <w:lang w:val="sk-SK"/>
        </w:rPr>
      </w:pPr>
      <w:r>
        <w:rPr>
          <w:rFonts w:ascii="Times New Roman" w:hAnsi="Times New Roman"/>
          <w:b w:val="false"/>
          <w:sz w:val="24"/>
          <w:u w:val="none"/>
          <w:lang w:val="sk-SK"/>
        </w:rPr>
      </w:r>
    </w:p>
    <w:p>
      <w:pPr>
        <w:pStyle w:val="Normal"/>
        <w:widowControl/>
        <w:spacing w:lineRule="auto" w:line="276"/>
        <w:jc w:val="both"/>
        <w:rPr/>
      </w:pPr>
      <w:r>
        <w:rPr>
          <w:rFonts w:ascii="Times New Roman" w:hAnsi="Times New Roman"/>
          <w:b w:val="false"/>
          <w:sz w:val="24"/>
          <w:u w:val="none"/>
          <w:lang w:val="sk-SK"/>
        </w:rPr>
        <w:t>2. Objednatelem (kupuj</w:t>
      </w:r>
      <w:r>
        <w:rPr>
          <w:rFonts w:ascii="Times New Roman" w:hAnsi="Times New Roman"/>
          <w:b w:val="false"/>
          <w:sz w:val="24"/>
          <w:u w:val="none"/>
          <w:lang w:val="en-US"/>
        </w:rPr>
        <w:t>ícím) v internetovém a kamenném obchodě DUOS je každá fyzická nebo právnická osoba, která odešle elektronický formulář s objednávkou zboží (produktu/ ů).</w:t>
      </w:r>
    </w:p>
    <w:p>
      <w:pPr>
        <w:pStyle w:val="Normal"/>
        <w:widowControl/>
        <w:spacing w:lineRule="auto" w:line="276"/>
        <w:jc w:val="both"/>
        <w:rPr>
          <w:rFonts w:ascii="Times New Roman" w:hAnsi="Times New Roman"/>
          <w:b w:val="false"/>
          <w:b w:val="false"/>
          <w:sz w:val="24"/>
          <w:u w:val="none"/>
          <w:lang w:val="sk-SK"/>
        </w:rPr>
      </w:pPr>
      <w:r>
        <w:rPr>
          <w:rFonts w:ascii="Times New Roman" w:hAnsi="Times New Roman"/>
          <w:b w:val="false"/>
          <w:sz w:val="24"/>
          <w:u w:val="none"/>
          <w:lang w:val="sk-SK"/>
        </w:rPr>
      </w:r>
    </w:p>
    <w:p>
      <w:pPr>
        <w:pStyle w:val="Normal"/>
        <w:widowControl/>
        <w:spacing w:lineRule="auto" w:line="276"/>
        <w:jc w:val="both"/>
        <w:rPr/>
      </w:pPr>
      <w:r>
        <w:rPr>
          <w:rFonts w:ascii="Times New Roman" w:hAnsi="Times New Roman"/>
          <w:b w:val="false"/>
          <w:sz w:val="24"/>
          <w:u w:val="none"/>
          <w:lang w:val="sk-SK"/>
        </w:rPr>
        <w:t>3. Tento Reklamačn</w:t>
      </w:r>
      <w:r>
        <w:rPr>
          <w:rFonts w:ascii="Times New Roman" w:hAnsi="Times New Roman"/>
          <w:b w:val="false"/>
          <w:sz w:val="24"/>
          <w:u w:val="none"/>
          <w:lang w:val="en-US"/>
        </w:rPr>
        <w:t>í řád upravuje právní vztahy mezi provozovatelem a objednatelem, při vyřizování reklamací</w:t>
      </w:r>
      <w:r>
        <w:rPr>
          <w:rFonts w:ascii="Times New Roman" w:hAnsi="Times New Roman"/>
          <w:b w:val="false"/>
          <w:sz w:val="24"/>
          <w:u w:val="none"/>
          <w:lang w:val="cs-CZ"/>
        </w:rPr>
        <w:t>,</w:t>
      </w:r>
      <w:r>
        <w:rPr>
          <w:rFonts w:ascii="Times New Roman" w:hAnsi="Times New Roman"/>
          <w:b w:val="false"/>
          <w:sz w:val="24"/>
          <w:u w:val="none"/>
          <w:lang w:val="en-US"/>
        </w:rPr>
        <w:t xml:space="preserve"> týkajících se správnosti a kvality zboží a služeb poskytovaných provozovatelem.</w:t>
      </w:r>
    </w:p>
    <w:p>
      <w:pPr>
        <w:pStyle w:val="Normal"/>
        <w:widowControl/>
        <w:spacing w:lineRule="auto" w:line="276"/>
        <w:jc w:val="both"/>
        <w:rPr>
          <w:rFonts w:ascii="Times New Roman" w:hAnsi="Times New Roman"/>
          <w:b w:val="false"/>
          <w:b w:val="false"/>
          <w:sz w:val="24"/>
          <w:u w:val="none"/>
          <w:lang w:val="sk-SK"/>
        </w:rPr>
      </w:pPr>
      <w:r>
        <w:rPr>
          <w:rFonts w:ascii="Times New Roman" w:hAnsi="Times New Roman"/>
          <w:b w:val="false"/>
          <w:sz w:val="24"/>
          <w:u w:val="none"/>
          <w:lang w:val="sk-SK"/>
        </w:rPr>
      </w:r>
    </w:p>
    <w:p>
      <w:pPr>
        <w:pStyle w:val="Normal"/>
        <w:widowControl/>
        <w:spacing w:lineRule="auto" w:line="276"/>
        <w:jc w:val="both"/>
        <w:rPr/>
      </w:pPr>
      <w:r>
        <w:rPr>
          <w:rFonts w:ascii="Times New Roman" w:hAnsi="Times New Roman"/>
          <w:b w:val="false"/>
          <w:sz w:val="24"/>
          <w:u w:val="none"/>
          <w:lang w:val="sk-SK"/>
        </w:rPr>
        <w:t>4. Reklamac</w:t>
      </w:r>
      <w:r>
        <w:rPr>
          <w:rFonts w:ascii="Times New Roman" w:hAnsi="Times New Roman"/>
          <w:b w:val="false"/>
          <w:sz w:val="24"/>
          <w:u w:val="none"/>
          <w:lang w:val="en-US"/>
        </w:rPr>
        <w:t>í pro účely tohoto reklamačního řádu se rozumí objednatelem uplatněné právo z odpovědnosti za vady zboží nebo služeb poskytovaných objednatelem, kterým se požaduje určitá náprava nebo náhrada za vadné plnění, resp. neplnění předmětu smlouvy.</w:t>
      </w:r>
    </w:p>
    <w:p>
      <w:pPr>
        <w:pStyle w:val="Normal"/>
        <w:widowControl/>
        <w:spacing w:lineRule="auto" w:line="276"/>
        <w:jc w:val="both"/>
        <w:rPr>
          <w:rFonts w:ascii="Calibri" w:hAnsi="Calibri"/>
          <w:b w:val="false"/>
          <w:b w:val="false"/>
          <w:sz w:val="22"/>
          <w:u w:val="none"/>
          <w:lang w:val="cs"/>
        </w:rPr>
      </w:pPr>
      <w:r>
        <w:rPr>
          <w:rFonts w:ascii="Calibri" w:hAnsi="Calibri"/>
          <w:b w:val="false"/>
          <w:sz w:val="22"/>
          <w:u w:val="none"/>
          <w:lang w:val="cs"/>
        </w:rPr>
      </w:r>
    </w:p>
    <w:p>
      <w:pPr>
        <w:pStyle w:val="Normal"/>
        <w:widowControl/>
        <w:spacing w:lineRule="auto" w:line="276"/>
        <w:jc w:val="both"/>
        <w:rPr>
          <w:lang w:val="sk-SK"/>
        </w:rPr>
      </w:pPr>
      <w:r>
        <w:rPr>
          <w:rFonts w:ascii="Times New Roman" w:hAnsi="Times New Roman"/>
          <w:b w:val="false"/>
          <w:sz w:val="24"/>
          <w:u w:val="none"/>
          <w:lang w:val="sk-SK"/>
        </w:rPr>
        <w:t>5. Pokud jde o vadu, kterou nelze odstranit a kter</w:t>
      </w:r>
      <w:r>
        <w:rPr>
          <w:rFonts w:ascii="Times New Roman" w:hAnsi="Times New Roman"/>
          <w:b w:val="false"/>
          <w:sz w:val="24"/>
          <w:u w:val="none"/>
          <w:lang w:val="en-US"/>
        </w:rPr>
        <w:t>á brání tomu, aby věc mohla řádně užívat jako věc bez vady, má kupující právo na výměnu věci nebo má právo od smlouvy odstoupit. Táž práva přísluší kupujícímu, jde-li sice o vady odstranitelné, jestliže však kupující nemůže pro opětovné vyskytnutí vady po opravě nebo pro větší počet vad věc řádně užívat.</w:t>
      </w:r>
    </w:p>
    <w:p>
      <w:pPr>
        <w:pStyle w:val="Normal"/>
        <w:widowControl/>
        <w:spacing w:lineRule="auto" w:line="276"/>
        <w:jc w:val="both"/>
        <w:rPr>
          <w:rFonts w:ascii="Times New Roman" w:hAnsi="Times New Roman"/>
          <w:b w:val="false"/>
          <w:b w:val="false"/>
          <w:sz w:val="24"/>
          <w:u w:val="none"/>
          <w:lang w:val="sk-SK"/>
        </w:rPr>
      </w:pPr>
      <w:r>
        <w:rPr>
          <w:rFonts w:ascii="Times New Roman" w:hAnsi="Times New Roman"/>
          <w:b w:val="false"/>
          <w:sz w:val="24"/>
          <w:u w:val="none"/>
          <w:lang w:val="sk-SK"/>
        </w:rPr>
      </w:r>
    </w:p>
    <w:p>
      <w:pPr>
        <w:pStyle w:val="Normal"/>
        <w:widowControl/>
        <w:spacing w:lineRule="auto" w:line="276"/>
        <w:jc w:val="both"/>
        <w:rPr>
          <w:lang w:val="sk-SK"/>
        </w:rPr>
      </w:pPr>
      <w:r>
        <w:rPr>
          <w:rFonts w:ascii="Times New Roman" w:hAnsi="Times New Roman"/>
          <w:b w:val="false"/>
          <w:sz w:val="24"/>
          <w:u w:val="none"/>
          <w:lang w:val="sk-SK"/>
        </w:rPr>
        <w:t>6. Pokud jde o jin</w:t>
      </w:r>
      <w:r>
        <w:rPr>
          <w:rFonts w:ascii="Times New Roman" w:hAnsi="Times New Roman"/>
          <w:b w:val="false"/>
          <w:sz w:val="24"/>
          <w:u w:val="none"/>
          <w:lang w:val="en-US"/>
        </w:rPr>
        <w:t>é neodstranitelné vady, má kupující právo na přiměřenou slevu z ceny věci. Pokud má věc prodávaná za nižší cenu nebo věc použitá</w:t>
      </w:r>
      <w:r>
        <w:rPr>
          <w:rFonts w:ascii="Times New Roman" w:hAnsi="Times New Roman"/>
          <w:b w:val="false"/>
          <w:sz w:val="24"/>
          <w:u w:val="none"/>
          <w:lang w:val="cs-CZ"/>
        </w:rPr>
        <w:t xml:space="preserve"> vadu, </w:t>
      </w:r>
      <w:r>
        <w:rPr>
          <w:rFonts w:ascii="Times New Roman" w:hAnsi="Times New Roman"/>
          <w:b w:val="false"/>
          <w:sz w:val="24"/>
          <w:u w:val="none"/>
          <w:lang w:val="sk-SK"/>
        </w:rPr>
        <w:t>za kterou prod</w:t>
      </w:r>
      <w:r>
        <w:rPr>
          <w:rFonts w:ascii="Times New Roman" w:hAnsi="Times New Roman"/>
          <w:b w:val="false"/>
          <w:sz w:val="24"/>
          <w:u w:val="none"/>
          <w:lang w:val="en-US"/>
        </w:rPr>
        <w:t>ávající odpovídá, má kupující místo práva na výměnu věci právo na přiměřenou slevu.</w:t>
      </w:r>
    </w:p>
    <w:p>
      <w:pPr>
        <w:pStyle w:val="Normal"/>
        <w:widowControl/>
        <w:spacing w:lineRule="auto" w:line="276"/>
        <w:jc w:val="both"/>
        <w:rPr>
          <w:rFonts w:ascii="Times New Roman" w:hAnsi="Times New Roman"/>
          <w:b w:val="false"/>
          <w:b w:val="false"/>
          <w:sz w:val="24"/>
          <w:u w:val="none"/>
          <w:lang w:val="sk-SK"/>
        </w:rPr>
      </w:pPr>
      <w:r>
        <w:rPr>
          <w:rFonts w:ascii="Times New Roman" w:hAnsi="Times New Roman"/>
          <w:b w:val="false"/>
          <w:sz w:val="24"/>
          <w:u w:val="none"/>
          <w:lang w:val="sk-SK"/>
        </w:rPr>
      </w:r>
    </w:p>
    <w:p>
      <w:pPr>
        <w:pStyle w:val="Normal"/>
        <w:widowControl/>
        <w:spacing w:lineRule="auto" w:line="276"/>
        <w:jc w:val="both"/>
        <w:rPr>
          <w:lang w:val="sk-SK"/>
        </w:rPr>
      </w:pPr>
      <w:r>
        <w:rPr>
          <w:rFonts w:ascii="Times New Roman" w:hAnsi="Times New Roman"/>
          <w:b w:val="false"/>
          <w:sz w:val="24"/>
          <w:u w:val="none"/>
          <w:lang w:val="sk-SK"/>
        </w:rPr>
        <w:t>7. Ve smyslu tohoto reklamačn</w:t>
      </w:r>
      <w:r>
        <w:rPr>
          <w:rFonts w:ascii="Times New Roman" w:hAnsi="Times New Roman"/>
          <w:b w:val="false"/>
          <w:sz w:val="24"/>
          <w:u w:val="none"/>
          <w:lang w:val="en-US"/>
        </w:rPr>
        <w:t>ího řádu, může oprávněná osoba uplatnit reklamaci osobně, písemně, nebo elektronickou poštou ve lhůtě 24 měsíců od koupě zboží.</w:t>
      </w:r>
    </w:p>
    <w:p>
      <w:pPr>
        <w:pStyle w:val="Normal"/>
        <w:widowControl/>
        <w:spacing w:lineRule="auto" w:line="276"/>
        <w:jc w:val="both"/>
        <w:rPr>
          <w:rFonts w:ascii="Times New Roman" w:hAnsi="Times New Roman"/>
          <w:b w:val="false"/>
          <w:b w:val="false"/>
          <w:sz w:val="24"/>
          <w:u w:val="none"/>
          <w:lang w:val="sk-SK"/>
        </w:rPr>
      </w:pPr>
      <w:r>
        <w:rPr>
          <w:rFonts w:ascii="Times New Roman" w:hAnsi="Times New Roman"/>
          <w:b w:val="false"/>
          <w:sz w:val="24"/>
          <w:u w:val="none"/>
          <w:lang w:val="sk-SK"/>
        </w:rPr>
      </w:r>
    </w:p>
    <w:p>
      <w:pPr>
        <w:pStyle w:val="Normal"/>
        <w:widowControl/>
        <w:spacing w:lineRule="auto" w:line="276"/>
        <w:jc w:val="both"/>
        <w:rPr>
          <w:lang w:val="sk-SK"/>
        </w:rPr>
      </w:pPr>
      <w:r>
        <w:rPr>
          <w:rFonts w:ascii="Times New Roman" w:hAnsi="Times New Roman"/>
          <w:b w:val="false"/>
          <w:sz w:val="24"/>
          <w:u w:val="none"/>
          <w:lang w:val="sk-SK"/>
        </w:rPr>
        <w:t>8.  Z uplatněn</w:t>
      </w:r>
      <w:r>
        <w:rPr>
          <w:rFonts w:ascii="Times New Roman" w:hAnsi="Times New Roman"/>
          <w:b w:val="false"/>
          <w:sz w:val="24"/>
          <w:u w:val="none"/>
          <w:lang w:val="en-US"/>
        </w:rPr>
        <w:t>é reklamace musí být zřejmé zejména:</w:t>
      </w:r>
    </w:p>
    <w:p>
      <w:pPr>
        <w:pStyle w:val="Normal"/>
        <w:widowControl/>
        <w:spacing w:lineRule="auto" w:line="276"/>
        <w:jc w:val="both"/>
        <w:rPr>
          <w:lang w:val="sk-SK"/>
        </w:rPr>
      </w:pPr>
      <w:r>
        <w:rPr>
          <w:rFonts w:ascii="Times New Roman" w:hAnsi="Times New Roman"/>
          <w:b w:val="false"/>
          <w:sz w:val="24"/>
          <w:u w:val="none"/>
          <w:lang w:val="sk-SK"/>
        </w:rPr>
        <w:t xml:space="preserve">• </w:t>
      </w:r>
      <w:r>
        <w:rPr>
          <w:rFonts w:ascii="Times New Roman" w:hAnsi="Times New Roman"/>
          <w:b w:val="false"/>
          <w:sz w:val="24"/>
          <w:u w:val="none"/>
          <w:lang w:val="sk-SK"/>
        </w:rPr>
        <w:t>označen</w:t>
      </w:r>
      <w:r>
        <w:rPr>
          <w:rFonts w:ascii="Times New Roman" w:hAnsi="Times New Roman"/>
          <w:b w:val="false"/>
          <w:sz w:val="24"/>
          <w:u w:val="none"/>
          <w:lang w:val="en-US"/>
        </w:rPr>
        <w:t>í kupujícího (jméno, příjmení, adresa trvalého pobytu),</w:t>
      </w:r>
    </w:p>
    <w:p>
      <w:pPr>
        <w:pStyle w:val="Normal"/>
        <w:widowControl/>
        <w:spacing w:lineRule="auto" w:line="276"/>
        <w:jc w:val="both"/>
        <w:rPr>
          <w:lang w:val="sk-SK"/>
        </w:rPr>
      </w:pPr>
      <w:r>
        <w:rPr>
          <w:rFonts w:ascii="Times New Roman" w:hAnsi="Times New Roman"/>
          <w:b w:val="false"/>
          <w:sz w:val="24"/>
          <w:u w:val="none"/>
          <w:lang w:val="sk-SK"/>
        </w:rPr>
        <w:t xml:space="preserve">• </w:t>
      </w:r>
      <w:r>
        <w:rPr>
          <w:rFonts w:ascii="Times New Roman" w:hAnsi="Times New Roman"/>
          <w:b w:val="false"/>
          <w:sz w:val="24"/>
          <w:u w:val="none"/>
          <w:lang w:val="sk-SK"/>
        </w:rPr>
        <w:t>předmět reklamace, př</w:t>
      </w:r>
      <w:r>
        <w:rPr>
          <w:rFonts w:ascii="Times New Roman" w:hAnsi="Times New Roman"/>
          <w:b w:val="false"/>
          <w:sz w:val="24"/>
          <w:u w:val="none"/>
          <w:lang w:val="en-US"/>
        </w:rPr>
        <w:t>ípadně čeho se kupující domáhá,</w:t>
      </w:r>
    </w:p>
    <w:p>
      <w:pPr>
        <w:pStyle w:val="Normal"/>
        <w:widowControl/>
        <w:spacing w:lineRule="auto" w:line="276"/>
        <w:jc w:val="both"/>
        <w:rPr>
          <w:lang w:val="sk-SK"/>
        </w:rPr>
      </w:pPr>
      <w:r>
        <w:rPr>
          <w:rFonts w:ascii="Times New Roman" w:hAnsi="Times New Roman"/>
          <w:b w:val="false"/>
          <w:sz w:val="24"/>
          <w:u w:val="none"/>
          <w:lang w:val="sk-SK"/>
        </w:rPr>
        <w:t xml:space="preserve">• </w:t>
      </w:r>
      <w:r>
        <w:rPr>
          <w:rFonts w:ascii="Times New Roman" w:hAnsi="Times New Roman"/>
          <w:b w:val="false"/>
          <w:sz w:val="24"/>
          <w:u w:val="none"/>
          <w:lang w:val="sk-SK"/>
        </w:rPr>
        <w:t>označen</w:t>
      </w:r>
      <w:r>
        <w:rPr>
          <w:rFonts w:ascii="Times New Roman" w:hAnsi="Times New Roman"/>
          <w:b w:val="false"/>
          <w:sz w:val="24"/>
          <w:u w:val="none"/>
          <w:lang w:val="en-US"/>
        </w:rPr>
        <w:t>í prodávajícího,</w:t>
      </w:r>
    </w:p>
    <w:p>
      <w:pPr>
        <w:pStyle w:val="Normal"/>
        <w:widowControl/>
        <w:spacing w:lineRule="auto" w:line="276"/>
        <w:jc w:val="both"/>
        <w:rPr>
          <w:lang w:val="sk-SK"/>
        </w:rPr>
      </w:pPr>
      <w:r>
        <w:rPr>
          <w:rFonts w:ascii="Times New Roman" w:hAnsi="Times New Roman"/>
          <w:b w:val="false"/>
          <w:sz w:val="24"/>
          <w:u w:val="none"/>
          <w:lang w:val="sk-SK"/>
        </w:rPr>
        <w:t xml:space="preserve">• </w:t>
      </w:r>
      <w:r>
        <w:rPr>
          <w:rFonts w:ascii="Times New Roman" w:hAnsi="Times New Roman"/>
          <w:b w:val="false"/>
          <w:sz w:val="24"/>
          <w:u w:val="none"/>
          <w:lang w:val="sk-SK"/>
        </w:rPr>
        <w:t>datum pod</w:t>
      </w:r>
      <w:r>
        <w:rPr>
          <w:rFonts w:ascii="Times New Roman" w:hAnsi="Times New Roman"/>
          <w:b w:val="false"/>
          <w:sz w:val="24"/>
          <w:u w:val="none"/>
          <w:lang w:val="en-US"/>
        </w:rPr>
        <w:t>ání reklamace,</w:t>
      </w:r>
    </w:p>
    <w:p>
      <w:pPr>
        <w:pStyle w:val="Normal"/>
        <w:widowControl/>
        <w:spacing w:lineRule="auto" w:line="276"/>
        <w:jc w:val="both"/>
        <w:rPr>
          <w:lang w:val="sk-SK"/>
        </w:rPr>
      </w:pPr>
      <w:r>
        <w:rPr>
          <w:rFonts w:ascii="Times New Roman" w:hAnsi="Times New Roman"/>
          <w:b w:val="false"/>
          <w:sz w:val="24"/>
          <w:u w:val="none"/>
          <w:lang w:val="sk-SK"/>
        </w:rPr>
        <w:t xml:space="preserve">• </w:t>
      </w:r>
      <w:r>
        <w:rPr>
          <w:rFonts w:ascii="Times New Roman" w:hAnsi="Times New Roman"/>
          <w:b w:val="false"/>
          <w:sz w:val="24"/>
          <w:u w:val="none"/>
          <w:lang w:val="sk-SK"/>
        </w:rPr>
        <w:t>podpis kupuj</w:t>
      </w:r>
      <w:r>
        <w:rPr>
          <w:rFonts w:ascii="Times New Roman" w:hAnsi="Times New Roman"/>
          <w:b w:val="false"/>
          <w:sz w:val="24"/>
          <w:u w:val="none"/>
          <w:lang w:val="en-US"/>
        </w:rPr>
        <w:t>ícího</w:t>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lang w:val="sk-SK"/>
        </w:rPr>
      </w:pPr>
      <w:r>
        <w:rPr>
          <w:rFonts w:ascii="Times New Roman" w:hAnsi="Times New Roman"/>
          <w:b/>
          <w:sz w:val="24"/>
          <w:u w:val="none"/>
          <w:lang w:val="sk-SK"/>
        </w:rPr>
        <w:t>Lhůty</w:t>
      </w:r>
    </w:p>
    <w:p>
      <w:pPr>
        <w:pStyle w:val="Normal"/>
        <w:widowControl/>
        <w:spacing w:lineRule="auto" w:line="276"/>
        <w:jc w:val="both"/>
        <w:rPr>
          <w:rFonts w:ascii="Times New Roman" w:hAnsi="Times New Roman"/>
          <w:b w:val="false"/>
          <w:b w:val="false"/>
          <w:sz w:val="24"/>
          <w:u w:val="none"/>
          <w:lang w:val="sk-SK"/>
        </w:rPr>
      </w:pPr>
      <w:r>
        <w:rPr>
          <w:rFonts w:ascii="Times New Roman" w:hAnsi="Times New Roman"/>
          <w:b w:val="false"/>
          <w:sz w:val="24"/>
          <w:u w:val="none"/>
          <w:lang w:val="sk-SK"/>
        </w:rPr>
      </w:r>
    </w:p>
    <w:p>
      <w:pPr>
        <w:pStyle w:val="Normal"/>
        <w:widowControl/>
        <w:spacing w:lineRule="auto" w:line="276"/>
        <w:jc w:val="both"/>
        <w:rPr>
          <w:lang w:val="sk-SK"/>
        </w:rPr>
      </w:pPr>
      <w:r>
        <w:rPr>
          <w:rFonts w:ascii="Times New Roman" w:hAnsi="Times New Roman"/>
          <w:b w:val="false"/>
          <w:sz w:val="24"/>
          <w:u w:val="none"/>
          <w:lang w:val="sk-SK"/>
        </w:rPr>
        <w:t>1. Lhůta pro vyř</w:t>
      </w:r>
      <w:r>
        <w:rPr>
          <w:rFonts w:ascii="Times New Roman" w:hAnsi="Times New Roman"/>
          <w:b w:val="false"/>
          <w:sz w:val="24"/>
          <w:u w:val="none"/>
          <w:lang w:val="en-US"/>
        </w:rPr>
        <w:t>í</w:t>
      </w:r>
      <w:r>
        <w:rPr>
          <w:rFonts w:ascii="Times New Roman" w:hAnsi="Times New Roman"/>
          <w:b w:val="false"/>
          <w:sz w:val="24"/>
          <w:u w:val="none"/>
          <w:lang w:val="sk-SK"/>
        </w:rPr>
        <w:t>zen</w:t>
      </w:r>
      <w:r>
        <w:rPr>
          <w:rFonts w:ascii="Times New Roman" w:hAnsi="Times New Roman"/>
          <w:b w:val="false"/>
          <w:sz w:val="24"/>
          <w:u w:val="none"/>
          <w:lang w:val="en-US"/>
        </w:rPr>
        <w:t>í</w:t>
      </w:r>
      <w:r>
        <w:rPr>
          <w:rFonts w:ascii="Times New Roman" w:hAnsi="Times New Roman"/>
          <w:b w:val="false"/>
          <w:sz w:val="24"/>
          <w:u w:val="none"/>
          <w:lang w:val="sk-SK"/>
        </w:rPr>
        <w:t xml:space="preserve"> reklamace je nejv</w:t>
      </w:r>
      <w:r>
        <w:rPr>
          <w:rFonts w:ascii="Times New Roman" w:hAnsi="Times New Roman"/>
          <w:b w:val="false"/>
          <w:sz w:val="24"/>
          <w:u w:val="none"/>
          <w:lang w:val="en-US"/>
        </w:rPr>
        <w:t>ý</w:t>
      </w:r>
      <w:r>
        <w:rPr>
          <w:rFonts w:ascii="Times New Roman" w:hAnsi="Times New Roman"/>
          <w:b w:val="false"/>
          <w:sz w:val="24"/>
          <w:u w:val="none"/>
          <w:lang w:val="sk-SK"/>
        </w:rPr>
        <w:t>še 30 dnů ode dne uplatněn</w:t>
      </w:r>
      <w:r>
        <w:rPr>
          <w:rFonts w:ascii="Times New Roman" w:hAnsi="Times New Roman"/>
          <w:b w:val="false"/>
          <w:sz w:val="24"/>
          <w:u w:val="none"/>
          <w:lang w:val="en-US"/>
        </w:rPr>
        <w:t>é</w:t>
      </w:r>
      <w:r>
        <w:rPr>
          <w:rFonts w:ascii="Times New Roman" w:hAnsi="Times New Roman"/>
          <w:b w:val="false"/>
          <w:sz w:val="24"/>
          <w:u w:val="none"/>
          <w:lang w:val="sk-SK"/>
        </w:rPr>
        <w:t xml:space="preserve"> reklamace. Prod</w:t>
      </w:r>
      <w:r>
        <w:rPr>
          <w:rFonts w:ascii="Times New Roman" w:hAnsi="Times New Roman"/>
          <w:b w:val="false"/>
          <w:sz w:val="24"/>
          <w:u w:val="none"/>
          <w:lang w:val="en-US"/>
        </w:rPr>
        <w:t>ávající vydá kupujícímu</w:t>
      </w:r>
      <w:r>
        <w:rPr>
          <w:rFonts w:ascii="Times New Roman" w:hAnsi="Times New Roman"/>
          <w:b w:val="false"/>
          <w:sz w:val="24"/>
          <w:u w:val="none"/>
          <w:lang w:val="cs-CZ"/>
        </w:rPr>
        <w:t xml:space="preserve"> potvrzen</w:t>
      </w:r>
      <w:r>
        <w:rPr>
          <w:rFonts w:ascii="Times New Roman" w:hAnsi="Times New Roman"/>
          <w:b w:val="false"/>
          <w:sz w:val="24"/>
          <w:u w:val="none"/>
          <w:lang w:val="en-US"/>
        </w:rPr>
        <w:t>í o vyřízení reklamace</w:t>
      </w:r>
      <w:r>
        <w:rPr>
          <w:rFonts w:ascii="Times New Roman" w:hAnsi="Times New Roman"/>
          <w:b w:val="false"/>
          <w:sz w:val="24"/>
          <w:u w:val="none"/>
          <w:lang w:val="cs-CZ"/>
        </w:rPr>
        <w:t>. Pokud je reklamace uplatněna prostřednictv</w:t>
      </w:r>
      <w:r>
        <w:rPr>
          <w:rFonts w:ascii="Times New Roman" w:hAnsi="Times New Roman"/>
          <w:b w:val="false"/>
          <w:sz w:val="24"/>
          <w:u w:val="none"/>
          <w:lang w:val="en-US"/>
        </w:rPr>
        <w:t>ím prostředků dálkové komunikace, prodávající je povinen potvrzení o uplatnění reklamace doručit kupujícímu ihned; pokud není možné potvrzení doručit ihned, musí se doručit bez zbytečného odkladu, nejpozději však spolu s dokladem o vyřízení reklamace; potvrzení o uplatnění reklamace se nemusí doručovat, pokud má kupující</w:t>
      </w:r>
      <w:r>
        <w:rPr>
          <w:rFonts w:ascii="Times New Roman" w:hAnsi="Times New Roman"/>
          <w:b w:val="false"/>
          <w:sz w:val="24"/>
          <w:u w:val="none"/>
          <w:lang w:val="cs-CZ"/>
        </w:rPr>
        <w:t xml:space="preserve"> </w:t>
      </w:r>
      <w:r>
        <w:rPr>
          <w:rFonts w:ascii="Times New Roman" w:hAnsi="Times New Roman"/>
          <w:b w:val="false"/>
          <w:sz w:val="24"/>
          <w:u w:val="none"/>
          <w:lang w:val="en-US"/>
        </w:rPr>
        <w:t xml:space="preserve">možnost prokázat uplatnění reklamace jiným způsobem. </w:t>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lang w:val="sk-SK"/>
        </w:rPr>
      </w:pPr>
      <w:r>
        <w:rPr>
          <w:rFonts w:ascii="Times New Roman" w:hAnsi="Times New Roman"/>
          <w:b w:val="false"/>
          <w:sz w:val="24"/>
          <w:u w:val="none"/>
          <w:lang w:val="sk-SK"/>
        </w:rPr>
        <w:t>2. Uplatněn</w:t>
      </w:r>
      <w:r>
        <w:rPr>
          <w:rFonts w:ascii="Times New Roman" w:hAnsi="Times New Roman"/>
          <w:b w:val="false"/>
          <w:sz w:val="24"/>
          <w:u w:val="none"/>
          <w:lang w:val="en-US"/>
        </w:rPr>
        <w:t>ím reklamace se rozumí den uplatnění reklamace kupujícím. Za den uplatnění reklamace se považuje:</w:t>
      </w:r>
    </w:p>
    <w:p>
      <w:pPr>
        <w:pStyle w:val="Normal"/>
        <w:widowControl/>
        <w:spacing w:lineRule="auto" w:line="276"/>
        <w:jc w:val="both"/>
        <w:rPr>
          <w:lang w:val="sk-SK"/>
        </w:rPr>
      </w:pPr>
      <w:r>
        <w:rPr>
          <w:rFonts w:ascii="Times New Roman" w:hAnsi="Times New Roman"/>
          <w:b w:val="false"/>
          <w:sz w:val="24"/>
          <w:u w:val="none"/>
          <w:lang w:val="en-US"/>
        </w:rPr>
        <w:t xml:space="preserve">• </w:t>
      </w:r>
      <w:r>
        <w:rPr>
          <w:rFonts w:ascii="Times New Roman" w:hAnsi="Times New Roman"/>
          <w:b w:val="false"/>
          <w:sz w:val="24"/>
          <w:u w:val="none"/>
          <w:lang w:val="en-US"/>
        </w:rPr>
        <w:t>při poštovních zásilkách - den doručení reklamace na adresu sídla prodávajícího,</w:t>
      </w:r>
    </w:p>
    <w:p>
      <w:pPr>
        <w:pStyle w:val="Normal"/>
        <w:widowControl/>
        <w:spacing w:lineRule="auto" w:line="276"/>
        <w:jc w:val="both"/>
        <w:rPr>
          <w:lang w:val="sk-SK"/>
        </w:rPr>
      </w:pPr>
      <w:r>
        <w:rPr>
          <w:rFonts w:ascii="Times New Roman" w:hAnsi="Times New Roman"/>
          <w:b w:val="false"/>
          <w:sz w:val="24"/>
          <w:u w:val="none"/>
          <w:lang w:val="en-US"/>
        </w:rPr>
        <w:t xml:space="preserve">• </w:t>
      </w:r>
      <w:r>
        <w:rPr>
          <w:rFonts w:ascii="Times New Roman" w:hAnsi="Times New Roman"/>
          <w:b w:val="false"/>
          <w:sz w:val="24"/>
          <w:u w:val="none"/>
          <w:lang w:val="en-US"/>
        </w:rPr>
        <w:t>při osobním doručení - datum na kopii reklamace, kterým potvrdí prodávající uplatnění reklamace,</w:t>
      </w:r>
    </w:p>
    <w:p>
      <w:pPr>
        <w:pStyle w:val="Normal"/>
        <w:widowControl/>
        <w:spacing w:lineRule="auto" w:line="276"/>
        <w:jc w:val="both"/>
        <w:rPr>
          <w:lang w:val="sk-SK"/>
        </w:rPr>
      </w:pPr>
      <w:r>
        <w:rPr>
          <w:rFonts w:ascii="Times New Roman" w:hAnsi="Times New Roman"/>
          <w:b w:val="false"/>
          <w:sz w:val="24"/>
          <w:u w:val="none"/>
          <w:lang w:val="en-US"/>
        </w:rPr>
        <w:t xml:space="preserve">• </w:t>
      </w:r>
      <w:r>
        <w:rPr>
          <w:rFonts w:ascii="Times New Roman" w:hAnsi="Times New Roman"/>
          <w:b w:val="false"/>
          <w:sz w:val="24"/>
          <w:u w:val="none"/>
          <w:lang w:val="en-US"/>
        </w:rPr>
        <w:t>při doručení elektronickou poštou - den doručení elektronické poštovní zprávy na adresu elektronické pošty prodávajícího.</w:t>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lang w:val="sk-SK"/>
        </w:rPr>
      </w:pPr>
      <w:r>
        <w:rPr>
          <w:rFonts w:ascii="Times New Roman" w:hAnsi="Times New Roman"/>
          <w:b w:val="false"/>
          <w:sz w:val="24"/>
          <w:u w:val="none"/>
          <w:lang w:val="sk-SK"/>
        </w:rPr>
        <w:t>3. Pokud si kupuj</w:t>
      </w:r>
      <w:r>
        <w:rPr>
          <w:rFonts w:ascii="Times New Roman" w:hAnsi="Times New Roman"/>
          <w:b w:val="false"/>
          <w:sz w:val="24"/>
          <w:u w:val="none"/>
          <w:lang w:val="en-US"/>
        </w:rPr>
        <w:t>ící uplatní reklamaci, prodávající nebo jím pověřený zaměstnanec nebo určená osoba je povinen poučit kupujícího o jeho právech podle obecného předpisu, na základě rozhodnutí kupujícího, které z těchto práv kupující uplatňuje, je povinen určit způsob vyřízení reklamace, a to ihned, ve složitých případech nejpozději do 3 pracovních dnů ode dne uplatnění reklamace, v odůvodněných případech, zejména pokud se vyžaduje složité technické zhodnocení stavu výrobku nebo služby, nejpozději do 30 dnů ode dne uplatnění reklamace. Po určení způsobu vyřízení reklamace se reklamace vyřídí ihned, v odůvodněných případech lze reklamaci vyřídit i později; vyřízení reklamace však nesmí trvat déle než 30 dnů ode dne uplatnění reklamace. Po uplynutí lhůty pro vyřízení reklamace má kupující právo od smlouvy odstoupit nebo má právo na výměnu výrobku za nový výrobek.</w:t>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lang w:val="sk-SK"/>
        </w:rPr>
      </w:pPr>
      <w:r>
        <w:rPr>
          <w:rFonts w:ascii="Times New Roman" w:hAnsi="Times New Roman"/>
          <w:b w:val="false"/>
          <w:sz w:val="24"/>
          <w:u w:val="none"/>
          <w:lang w:val="en-US"/>
        </w:rPr>
        <w:t>4. Pokud kupující reklamaci výrobku uplatnil během prvních 12 měsíců od koupě, může prodávající vyřídit reklamaci zamítnutím pouze na základě odborného posouzení; bez ohledu na výsledek odborného posouzení nelze od kupujícího vyžadovat úhradu nákladů na odborné posouzení ani jiné náklady spojené s odborným posouzením. Prodávající je povinen poskytnout kupujícímu kopii odborného posouzení odůvodňujícího zamítnutí reklamace nejpozději do 14 dnů ode dne vyřízení reklamace.</w:t>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lang w:val="sk-SK"/>
        </w:rPr>
      </w:pPr>
      <w:r>
        <w:rPr>
          <w:rFonts w:ascii="Times New Roman" w:hAnsi="Times New Roman"/>
          <w:b w:val="false"/>
          <w:sz w:val="24"/>
          <w:u w:val="none"/>
          <w:lang w:val="en-US"/>
        </w:rPr>
        <w:t>5. Pokud kupující reklamaci výrobku uplatnil po 12 měsících od koupě a prodávající ji zamítl, osoba, která reklamaci vyřídila, je povinna v dokladu o vyřízení reklamace uvést, komu může kupující zaslat výrobek na odborné posouzení. Pokud je výrobek zaslán na odborné posouzení určené osobě, náklady odborného posouzení, jakož i všechny ostatní s tím související účelně vynaložené náklady nese prodávající bez ohledu na výsledek odborného posouzení. Pokud kupující odborným posouzením prokáže zodpovědnost prodávajícího za vadu, může reklamaci uplatnit znovu; během provádění odborného posouzení záruční doba neběží. Prodávající je povinen kupujícímu uhradit do 14 dnů ode dne znovu uplatnění reklamace veškeré náklady vynaložené na odborné posouzení, jakož i všechny s tím související účelně vynaložené náklady. Znovu uplatněnou reklamaci nelze zamítnout.</w:t>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lang w:val="sk-SK"/>
        </w:rPr>
      </w:pPr>
      <w:r>
        <w:rPr>
          <w:rFonts w:ascii="Times New Roman" w:hAnsi="Times New Roman"/>
          <w:b w:val="false"/>
          <w:sz w:val="24"/>
          <w:u w:val="none"/>
          <w:lang w:val="en-US"/>
        </w:rPr>
        <w:t>6. Kupující má právo obrátit se na prodávajícího s žádostí o nápravu, pokud není spokojen se způsobem, jakým prodávající vyřídil jeho reklamaci nebo se domnívá, že došlo k porušení jeho práv.</w:t>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lang w:val="sk-SK"/>
        </w:rPr>
      </w:pPr>
      <w:r>
        <w:rPr>
          <w:rFonts w:ascii="Times New Roman" w:hAnsi="Times New Roman"/>
          <w:b/>
          <w:sz w:val="24"/>
          <w:u w:val="none"/>
          <w:lang w:val="sk-SK"/>
        </w:rPr>
        <w:t>Alternativn</w:t>
      </w:r>
      <w:r>
        <w:rPr>
          <w:rFonts w:ascii="Times New Roman" w:hAnsi="Times New Roman"/>
          <w:b/>
          <w:sz w:val="24"/>
          <w:u w:val="none"/>
          <w:lang w:val="en-US"/>
        </w:rPr>
        <w:t>í řešení sporu</w:t>
      </w:r>
    </w:p>
    <w:p>
      <w:pPr>
        <w:pStyle w:val="Normal"/>
        <w:widowControl/>
        <w:spacing w:lineRule="auto" w:line="276"/>
        <w:jc w:val="both"/>
        <w:rPr>
          <w:rFonts w:ascii="Times New Roman" w:hAnsi="Times New Roman"/>
          <w:b/>
          <w:b/>
          <w:sz w:val="24"/>
          <w:u w:val="none"/>
          <w:lang w:val="en-US"/>
        </w:rPr>
      </w:pPr>
      <w:r>
        <w:rPr>
          <w:rFonts w:ascii="Times New Roman" w:hAnsi="Times New Roman"/>
          <w:b/>
          <w:sz w:val="24"/>
          <w:u w:val="none"/>
          <w:lang w:val="en-US"/>
        </w:rPr>
      </w:r>
    </w:p>
    <w:p>
      <w:pPr>
        <w:pStyle w:val="Normal"/>
        <w:widowControl/>
        <w:spacing w:lineRule="auto" w:line="276"/>
        <w:jc w:val="both"/>
        <w:rPr>
          <w:lang w:val="sk-SK"/>
        </w:rPr>
      </w:pPr>
      <w:r>
        <w:rPr>
          <w:rFonts w:ascii="Times New Roman" w:hAnsi="Times New Roman"/>
          <w:b w:val="false"/>
          <w:sz w:val="24"/>
          <w:u w:val="none"/>
          <w:lang w:val="en-US"/>
        </w:rPr>
        <w:t>1</w:t>
      </w:r>
      <w:r>
        <w:rPr>
          <w:rFonts w:ascii="Times New Roman" w:hAnsi="Times New Roman"/>
          <w:b w:val="false"/>
          <w:sz w:val="24"/>
          <w:u w:val="none"/>
          <w:lang w:val="cs-CZ"/>
        </w:rPr>
        <w:t>.</w:t>
      </w:r>
      <w:r>
        <w:rPr>
          <w:rFonts w:ascii="Times New Roman" w:hAnsi="Times New Roman"/>
          <w:b w:val="false"/>
          <w:sz w:val="24"/>
          <w:u w:val="none"/>
          <w:lang w:val="en-US"/>
        </w:rPr>
        <w:t xml:space="preserve"> Spotřebitel má právo podat návrh na zahájení alternativního řešení sporu (dále jen "návrh") subjektu alternativního řešení sporů jestliže prodávající na žádost odpověděl zamítavě, případně na ni neodpověděl do 30 dnů ode dne jejího odeslání.</w:t>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lang w:val="sk-SK"/>
        </w:rPr>
      </w:pPr>
      <w:r>
        <w:rPr>
          <w:rFonts w:ascii="Times New Roman" w:hAnsi="Times New Roman"/>
          <w:b w:val="false"/>
          <w:sz w:val="24"/>
          <w:u w:val="none"/>
          <w:lang w:val="en-US"/>
        </w:rPr>
        <w:t>2</w:t>
      </w:r>
      <w:r>
        <w:rPr>
          <w:rFonts w:ascii="Times New Roman" w:hAnsi="Times New Roman"/>
          <w:b w:val="false"/>
          <w:sz w:val="24"/>
          <w:u w:val="none"/>
          <w:lang w:val="cs-CZ"/>
        </w:rPr>
        <w:t xml:space="preserve">. </w:t>
      </w:r>
      <w:r>
        <w:rPr>
          <w:rFonts w:ascii="Times New Roman" w:hAnsi="Times New Roman"/>
          <w:b w:val="false"/>
          <w:sz w:val="24"/>
          <w:u w:val="none"/>
          <w:lang w:val="en-US"/>
        </w:rPr>
        <w:t>Návrh podává kupující na příslušný orgán řešení alternativních sporů. Orgánům alternativního řešení sporů jsou Úřad pro regulaci síťových odvětí, Úřad pro regulaci elektronických komunikací a poštovních služeb a Slovenská obchodní inspekce. Takový návrh lze podat v listinné podobě, elektronické formě nebo ústně prostřednictvím protokolu. Návrh má obsahovat jméno a příjmení spotřebitele, jeho adresu, elektronický kontakt, telefonický kontakt, přesné označení prodávajícího, úplný srozumitelný popis rozhodujících skutečností, označení čeho se spotřebitel domáhá, datum kdy se spotřebitel obrátil na prodávajícího s žádostí o nápravu včetně dokladů souvisejících se sporem.</w:t>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lang w:val="sk-SK"/>
        </w:rPr>
      </w:pPr>
      <w:r>
        <w:rPr>
          <w:rFonts w:ascii="Times New Roman" w:hAnsi="Times New Roman"/>
          <w:b w:val="false"/>
          <w:sz w:val="24"/>
          <w:u w:val="none"/>
          <w:lang w:val="en-US"/>
        </w:rPr>
        <w:t>3</w:t>
      </w:r>
      <w:r>
        <w:rPr>
          <w:rFonts w:ascii="Times New Roman" w:hAnsi="Times New Roman"/>
          <w:b w:val="false"/>
          <w:sz w:val="24"/>
          <w:u w:val="none"/>
          <w:lang w:val="cs-CZ"/>
        </w:rPr>
        <w:t>.</w:t>
      </w:r>
      <w:r>
        <w:rPr>
          <w:rFonts w:ascii="Times New Roman" w:hAnsi="Times New Roman"/>
          <w:b w:val="false"/>
          <w:sz w:val="24"/>
          <w:u w:val="none"/>
          <w:lang w:val="en-US"/>
        </w:rPr>
        <w:t xml:space="preserve"> Alternativní řešení sporu začíná dnem doručení úplného návrhu subjektu alternativního řešení sporů, subjekt sdělí oběma stranám zahájení alternativního řešení sporu. Strany sporu jsou povinny spolupracovat se subjektem alternativního řešení sporů. Bližší postup alternativního řešení sporů upravuje Zákon č. 391/2015 Sb. o alternativním řešení spotřebitelských sporů a o změně některých zákonů.</w:t>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lang w:val="sk-SK"/>
        </w:rPr>
      </w:pPr>
      <w:r>
        <w:rPr>
          <w:rFonts w:ascii="Times New Roman" w:hAnsi="Times New Roman"/>
          <w:b/>
          <w:sz w:val="24"/>
          <w:u w:val="none"/>
          <w:lang w:val="en-US"/>
        </w:rPr>
        <w:t>Závěr</w:t>
      </w:r>
    </w:p>
    <w:p>
      <w:pPr>
        <w:pStyle w:val="Normal"/>
        <w:widowControl/>
        <w:spacing w:lineRule="auto" w:line="276"/>
        <w:jc w:val="both"/>
        <w:rPr>
          <w:rFonts w:ascii="Times New Roman" w:hAnsi="Times New Roman"/>
          <w:b/>
          <w:b/>
          <w:sz w:val="24"/>
          <w:u w:val="none"/>
          <w:lang w:val="en-US"/>
        </w:rPr>
      </w:pPr>
      <w:r>
        <w:rPr>
          <w:rFonts w:ascii="Times New Roman" w:hAnsi="Times New Roman"/>
          <w:b/>
          <w:sz w:val="24"/>
          <w:u w:val="none"/>
          <w:lang w:val="en-US"/>
        </w:rPr>
      </w:r>
    </w:p>
    <w:p>
      <w:pPr>
        <w:pStyle w:val="Normal"/>
        <w:widowControl/>
        <w:spacing w:lineRule="auto" w:line="276"/>
        <w:jc w:val="both"/>
        <w:rPr>
          <w:lang w:val="sk-SK"/>
        </w:rPr>
      </w:pPr>
      <w:r>
        <w:rPr>
          <w:rFonts w:ascii="Times New Roman" w:hAnsi="Times New Roman"/>
          <w:b w:val="false"/>
          <w:sz w:val="24"/>
          <w:u w:val="none"/>
          <w:lang w:val="en-US"/>
        </w:rPr>
        <w:t>Ostatní právní vztahy mezi prodávajícím a kupujícím výslovně neupravené tímto Reklamačním řádem se budou řídit příslušnými ustanoveními obecně závazných právních předpisů platných na území Slovenské republiky.</w:t>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before="0" w:after="160"/>
        <w:rPr>
          <w:lang w:val="cs-CZ"/>
        </w:rPr>
      </w:pPr>
      <w:r>
        <w:rPr>
          <w:rFonts w:ascii="Calibri" w:hAnsi="Calibri"/>
          <w:b/>
          <w:sz w:val="22"/>
          <w:u w:val="none"/>
          <w:lang w:val="cs-CZ"/>
        </w:rPr>
        <w:t>POUČEN</w:t>
      </w:r>
      <w:r>
        <w:rPr>
          <w:rFonts w:ascii="Calibri" w:hAnsi="Calibri"/>
          <w:b/>
          <w:sz w:val="22"/>
          <w:u w:val="none"/>
          <w:lang w:val="en-US"/>
        </w:rPr>
        <w:t>Í</w:t>
      </w:r>
      <w:r>
        <w:rPr>
          <w:rFonts w:ascii="Calibri" w:hAnsi="Calibri"/>
          <w:b/>
          <w:sz w:val="22"/>
          <w:u w:val="none"/>
          <w:lang w:val="cs-CZ"/>
        </w:rPr>
        <w:t xml:space="preserve"> O UPLATNĚN</w:t>
      </w:r>
      <w:r>
        <w:rPr>
          <w:rFonts w:ascii="Calibri" w:hAnsi="Calibri"/>
          <w:b/>
          <w:sz w:val="22"/>
          <w:u w:val="none"/>
          <w:lang w:val="en-US"/>
        </w:rPr>
        <w:t>Í</w:t>
      </w:r>
      <w:r>
        <w:rPr>
          <w:rFonts w:ascii="Calibri" w:hAnsi="Calibri"/>
          <w:b/>
          <w:sz w:val="22"/>
          <w:u w:val="none"/>
          <w:lang w:val="cs-CZ"/>
        </w:rPr>
        <w:t xml:space="preserve"> PR</w:t>
      </w:r>
      <w:r>
        <w:rPr>
          <w:rFonts w:ascii="Calibri" w:hAnsi="Calibri"/>
          <w:b/>
          <w:sz w:val="22"/>
          <w:u w:val="none"/>
          <w:lang w:val="en-US"/>
        </w:rPr>
        <w:t>Á</w:t>
      </w:r>
      <w:r>
        <w:rPr>
          <w:rFonts w:ascii="Calibri" w:hAnsi="Calibri"/>
          <w:b/>
          <w:sz w:val="22"/>
          <w:u w:val="none"/>
          <w:lang w:val="cs-CZ"/>
        </w:rPr>
        <w:t>VA SPOTŘEBITELŮ NA ODSTOUPEN</w:t>
      </w:r>
      <w:r>
        <w:rPr>
          <w:rFonts w:ascii="Calibri" w:hAnsi="Calibri"/>
          <w:b/>
          <w:sz w:val="22"/>
          <w:u w:val="none"/>
          <w:lang w:val="en-US"/>
        </w:rPr>
        <w:t>Í</w:t>
      </w:r>
      <w:r>
        <w:rPr>
          <w:rFonts w:ascii="Calibri" w:hAnsi="Calibri"/>
          <w:b/>
          <w:sz w:val="22"/>
          <w:u w:val="none"/>
          <w:lang w:val="cs-CZ"/>
        </w:rPr>
        <w:t xml:space="preserve"> OD SMLOUVY</w:t>
      </w:r>
    </w:p>
    <w:p>
      <w:pPr>
        <w:pStyle w:val="Normal"/>
        <w:widowControl/>
        <w:spacing w:lineRule="auto" w:line="276" w:before="0" w:after="160"/>
        <w:jc w:val="both"/>
        <w:rPr/>
      </w:pPr>
      <w:r>
        <w:rPr>
          <w:rFonts w:ascii="Book Antiqua" w:hAnsi="Book Antiqua"/>
          <w:b/>
          <w:sz w:val="22"/>
          <w:u w:val="none"/>
          <w:lang w:val="sk-SK"/>
        </w:rPr>
        <w:t xml:space="preserve">1. </w:t>
      </w:r>
      <w:r>
        <w:rPr>
          <w:rFonts w:ascii="Calibri" w:hAnsi="Calibri"/>
          <w:b/>
          <w:sz w:val="22"/>
          <w:u w:val="none"/>
          <w:lang w:val="cs-CZ"/>
        </w:rPr>
        <w:t>Pr</w:t>
      </w:r>
      <w:r>
        <w:rPr>
          <w:rFonts w:ascii="Calibri" w:hAnsi="Calibri"/>
          <w:b/>
          <w:sz w:val="22"/>
          <w:u w:val="none"/>
          <w:lang w:val="en-US"/>
        </w:rPr>
        <w:t>á</w:t>
      </w:r>
      <w:r>
        <w:rPr>
          <w:rFonts w:ascii="Calibri" w:hAnsi="Calibri"/>
          <w:b/>
          <w:sz w:val="22"/>
          <w:u w:val="none"/>
          <w:lang w:val="cs-CZ"/>
        </w:rPr>
        <w:t>vo na odstoupen</w:t>
      </w:r>
      <w:r>
        <w:rPr>
          <w:rFonts w:ascii="Calibri" w:hAnsi="Calibri"/>
          <w:b/>
          <w:sz w:val="22"/>
          <w:u w:val="none"/>
          <w:lang w:val="en-US"/>
        </w:rPr>
        <w:t>í</w:t>
      </w:r>
      <w:r>
        <w:rPr>
          <w:rFonts w:ascii="Calibri" w:hAnsi="Calibri"/>
          <w:b/>
          <w:sz w:val="22"/>
          <w:u w:val="none"/>
          <w:lang w:val="cs-CZ"/>
        </w:rPr>
        <w:t xml:space="preserve"> od smlouvy</w:t>
      </w:r>
    </w:p>
    <w:p>
      <w:pPr>
        <w:pStyle w:val="Normal"/>
        <w:spacing w:lineRule="auto" w:line="276" w:before="0" w:after="200"/>
        <w:rPr/>
      </w:pPr>
      <w:r>
        <w:rPr>
          <w:rFonts w:ascii="Book Antiqua" w:hAnsi="Book Antiqua"/>
          <w:b w:val="false"/>
          <w:sz w:val="22"/>
          <w:u w:val="none"/>
          <w:lang w:val="sk-SK"/>
        </w:rPr>
        <w:t>M</w:t>
      </w:r>
      <w:r>
        <w:rPr>
          <w:rFonts w:ascii="Book Antiqua" w:hAnsi="Book Antiqua"/>
          <w:b w:val="false"/>
          <w:sz w:val="22"/>
          <w:u w:val="none"/>
          <w:lang w:val="en-US"/>
        </w:rPr>
        <w:t>áte právo odstoupit od této smlouvy bez uvedení důvodu ve lhůtě 14 dnů.</w:t>
      </w:r>
    </w:p>
    <w:p>
      <w:pPr>
        <w:pStyle w:val="Normal"/>
        <w:spacing w:lineRule="auto" w:line="276" w:before="0" w:after="200"/>
        <w:rPr/>
      </w:pPr>
      <w:r>
        <w:rPr>
          <w:rFonts w:ascii="Book Antiqua" w:hAnsi="Book Antiqua"/>
          <w:b w:val="false"/>
          <w:sz w:val="22"/>
          <w:u w:val="none"/>
          <w:lang w:val="en-US"/>
        </w:rPr>
        <w:t>Lhůta pro odstoupení od smlouvy uplyne po 14 dnech ode dne</w:t>
      </w:r>
      <w:r>
        <w:rPr>
          <w:rFonts w:ascii="Book Antiqua" w:hAnsi="Book Antiqua"/>
          <w:b w:val="false"/>
          <w:sz w:val="22"/>
          <w:u w:val="none"/>
          <w:lang w:val="cs-CZ"/>
        </w:rPr>
        <w:t>,</w:t>
      </w:r>
      <w:r>
        <w:rPr>
          <w:rFonts w:ascii="Book Antiqua" w:hAnsi="Book Antiqua"/>
          <w:b w:val="false"/>
          <w:sz w:val="22"/>
          <w:u w:val="none"/>
          <w:lang w:val="en-US"/>
        </w:rPr>
        <w:t xml:space="preserve"> kdy Vy nebo Vámi určená třetí osoba s výjimkou dopravce převezme zboží</w:t>
      </w:r>
    </w:p>
    <w:p>
      <w:pPr>
        <w:pStyle w:val="Normal"/>
        <w:spacing w:lineRule="auto" w:line="276" w:before="0" w:after="200"/>
        <w:rPr/>
      </w:pPr>
      <w:r>
        <w:rPr>
          <w:rFonts w:ascii="Book Antiqua" w:hAnsi="Book Antiqua"/>
          <w:b w:val="false"/>
          <w:sz w:val="22"/>
          <w:u w:val="none"/>
          <w:lang w:val="en-US"/>
        </w:rPr>
        <w:t>Při uplatnění práva na odstoupení od smlouvy nás informujte o svém rozhodnutí odstoupit od této smlouvy jednoznačným prohlášením (například dopisem zaslaným poštou, faxem nebo e-mailem) na adrese .................. ......................, tel .: ........................ ..... nebo email: ..............................</w:t>
      </w:r>
    </w:p>
    <w:p>
      <w:pPr>
        <w:pStyle w:val="Normal"/>
        <w:spacing w:lineRule="auto" w:line="276" w:before="0" w:after="200"/>
        <w:rPr/>
      </w:pPr>
      <w:r>
        <w:rPr>
          <w:rFonts w:ascii="Book Antiqua" w:hAnsi="Book Antiqua"/>
          <w:b w:val="false"/>
          <w:sz w:val="22"/>
          <w:u w:val="none"/>
          <w:lang w:val="en-US"/>
        </w:rPr>
        <w:t xml:space="preserve">Pro tento účel můžete použít vzorový formulář pro odstoupení od smlouvy, který jsme Vám zaslali. Pokud máte zájem, můžete vyplnit a zaslat vzorový formulář pro odstoupení od smlouvy nebo jakékoliv jiné jednoznačné prohlášení o odstoupení od smlouvy i elektronicky prostřednictvím naší internetové stránky </w:t>
      </w:r>
      <w:hyperlink r:id="rId2">
        <w:r>
          <w:rPr>
            <w:rStyle w:val="Internetovodkaz"/>
            <w:rFonts w:ascii="Book Antiqua" w:hAnsi="Book Antiqua"/>
            <w:b w:val="false"/>
            <w:sz w:val="22"/>
            <w:u w:val="none"/>
            <w:lang w:val="en-US"/>
          </w:rPr>
          <w:t>www.duos.sk</w:t>
        </w:r>
      </w:hyperlink>
      <w:r>
        <w:rPr>
          <w:rFonts w:ascii="Book Antiqua" w:hAnsi="Book Antiqua"/>
          <w:b w:val="false"/>
          <w:sz w:val="22"/>
          <w:u w:val="none"/>
          <w:lang w:val="en-US"/>
        </w:rPr>
        <w:t>. Pokud využijete tuto možnost, přijetí odstoupení od smlouvy Vám neprodleně potvrdíme na trva</w:t>
      </w:r>
      <w:r>
        <w:rPr>
          <w:rFonts w:ascii="Book Antiqua" w:hAnsi="Book Antiqua"/>
          <w:b w:val="false"/>
          <w:sz w:val="22"/>
          <w:u w:val="none"/>
          <w:lang w:val="cs-CZ"/>
        </w:rPr>
        <w:t>l</w:t>
      </w:r>
      <w:r>
        <w:rPr>
          <w:rFonts w:ascii="Book Antiqua" w:hAnsi="Book Antiqua"/>
          <w:b w:val="false"/>
          <w:sz w:val="22"/>
          <w:u w:val="none"/>
          <w:lang w:val="en-US"/>
        </w:rPr>
        <w:t>é</w:t>
      </w:r>
      <w:r>
        <w:rPr>
          <w:rFonts w:ascii="Book Antiqua" w:hAnsi="Book Antiqua"/>
          <w:b w:val="false"/>
          <w:sz w:val="22"/>
          <w:u w:val="none"/>
          <w:lang w:val="cs-CZ"/>
        </w:rPr>
        <w:t>m</w:t>
      </w:r>
      <w:r>
        <w:rPr>
          <w:rFonts w:ascii="Book Antiqua" w:hAnsi="Book Antiqua"/>
          <w:b w:val="false"/>
          <w:sz w:val="22"/>
          <w:u w:val="none"/>
          <w:lang w:val="en-US"/>
        </w:rPr>
        <w:t xml:space="preserve"> nosiči (například e-mailem). "</w:t>
      </w:r>
    </w:p>
    <w:p>
      <w:pPr>
        <w:pStyle w:val="Normal"/>
        <w:spacing w:lineRule="auto" w:line="276" w:before="0" w:after="200"/>
        <w:rPr/>
      </w:pPr>
      <w:r>
        <w:rPr>
          <w:rFonts w:ascii="Book Antiqua" w:hAnsi="Book Antiqua"/>
          <w:b w:val="false"/>
          <w:sz w:val="22"/>
          <w:u w:val="none"/>
          <w:lang w:val="en-US"/>
        </w:rPr>
        <w:t>Lhůta pro odstoupení od smlouvy je zachována, pokud za</w:t>
      </w:r>
      <w:r>
        <w:rPr>
          <w:rFonts w:ascii="Book Antiqua" w:hAnsi="Book Antiqua"/>
          <w:b w:val="false"/>
          <w:sz w:val="22"/>
          <w:u w:val="none"/>
          <w:lang w:val="cs-CZ"/>
        </w:rPr>
        <w:t>šlete</w:t>
      </w:r>
      <w:r>
        <w:rPr>
          <w:rFonts w:ascii="Book Antiqua" w:hAnsi="Book Antiqua"/>
          <w:b w:val="false"/>
          <w:sz w:val="22"/>
          <w:u w:val="none"/>
          <w:lang w:val="en-US"/>
        </w:rPr>
        <w:t xml:space="preserve"> </w:t>
      </w:r>
      <w:r>
        <w:rPr>
          <w:rFonts w:ascii="Book Antiqua" w:hAnsi="Book Antiqua"/>
          <w:b w:val="false"/>
          <w:sz w:val="22"/>
          <w:u w:val="none"/>
          <w:lang w:val="cs-CZ"/>
        </w:rPr>
        <w:t>ozn</w:t>
      </w:r>
      <w:r>
        <w:rPr>
          <w:rFonts w:ascii="Book Antiqua" w:hAnsi="Book Antiqua"/>
          <w:b w:val="false"/>
          <w:sz w:val="22"/>
          <w:u w:val="none"/>
          <w:lang w:val="en-US"/>
        </w:rPr>
        <w:t>á</w:t>
      </w:r>
      <w:r>
        <w:rPr>
          <w:rFonts w:ascii="Book Antiqua" w:hAnsi="Book Antiqua"/>
          <w:b w:val="false"/>
          <w:sz w:val="22"/>
          <w:u w:val="none"/>
          <w:lang w:val="cs-CZ"/>
        </w:rPr>
        <w:t>men</w:t>
      </w:r>
      <w:r>
        <w:rPr>
          <w:rFonts w:ascii="Book Antiqua" w:hAnsi="Book Antiqua"/>
          <w:b w:val="false"/>
          <w:sz w:val="22"/>
          <w:u w:val="none"/>
          <w:lang w:val="en-US"/>
        </w:rPr>
        <w:t>í o uplatnění práva na odstoupení od smlouvy před tím, než uplyne lhůta pro odstoupení od smlouvy.</w:t>
      </w:r>
    </w:p>
    <w:p>
      <w:pPr>
        <w:pStyle w:val="Normal"/>
        <w:widowControl/>
        <w:spacing w:lineRule="auto" w:line="276" w:before="0" w:after="160"/>
        <w:jc w:val="both"/>
        <w:rPr>
          <w:lang w:val="sk-SK"/>
        </w:rPr>
      </w:pPr>
      <w:r>
        <w:rPr>
          <w:rFonts w:ascii="Book Antiqua" w:hAnsi="Book Antiqua"/>
          <w:b/>
          <w:sz w:val="22"/>
          <w:u w:val="none"/>
          <w:lang w:val="sk-SK"/>
        </w:rPr>
        <w:t>2. Důsledky odstoupen</w:t>
      </w:r>
      <w:r>
        <w:rPr>
          <w:rFonts w:ascii="Book Antiqua" w:hAnsi="Book Antiqua"/>
          <w:b/>
          <w:sz w:val="22"/>
          <w:u w:val="none"/>
          <w:lang w:val="en-US"/>
        </w:rPr>
        <w:t>í od smlouvy</w:t>
      </w:r>
    </w:p>
    <w:p>
      <w:pPr>
        <w:pStyle w:val="Normal"/>
        <w:spacing w:lineRule="auto" w:line="276" w:before="0" w:after="200"/>
        <w:rPr/>
      </w:pPr>
      <w:r>
        <w:rPr>
          <w:rFonts w:ascii="Book Antiqua" w:hAnsi="Book Antiqua"/>
          <w:b w:val="false"/>
          <w:sz w:val="22"/>
          <w:u w:val="none"/>
          <w:lang w:val="sk-SK"/>
        </w:rPr>
        <w:t>Po odstoupen</w:t>
      </w:r>
      <w:r>
        <w:rPr>
          <w:rFonts w:ascii="Book Antiqua" w:hAnsi="Book Antiqua"/>
          <w:b w:val="false"/>
          <w:sz w:val="22"/>
          <w:u w:val="none"/>
          <w:lang w:val="en-US"/>
        </w:rPr>
        <w:t>í od smlouvy Vám vrátíme všechny platby, které jste uhradili v souvislosti s uzavřením smlouvy, zejména kupní cenu včetně nákladů na doručení zboží k Vám. To se nevztahuje na dodatečné náklady, pokud jste si zvolili jiný druh doručení, jako je nejlevnější běžný způsob doručení, který nabízíme. Platby Vám budou vráceny bez zbytečného odkladu, nejpozději do 14 dnů ode dne, kdy nám bude doručeno Vaše oznámení o odstoupení od této smlouvy. Jejich úhrada bude provedena stejným způsobem, jaký jste použili při Vaší platbě, pokud jste výslovně nesouhlasili s jiným způsobem platby, a to bez účtování jakýchkoliv dalších poplatků.</w:t>
      </w:r>
    </w:p>
    <w:p>
      <w:pPr>
        <w:pStyle w:val="Normal"/>
        <w:spacing w:lineRule="auto" w:line="276" w:before="0" w:after="200"/>
        <w:rPr/>
      </w:pPr>
      <w:r>
        <w:rPr>
          <w:rFonts w:ascii="Book Antiqua" w:hAnsi="Book Antiqua"/>
          <w:b w:val="false"/>
          <w:sz w:val="22"/>
          <w:u w:val="none"/>
          <w:lang w:val="en-US"/>
        </w:rPr>
        <w:t>Odpovídáte pouze za případné snížení hodnoty zboží v důsledku nakládání s ním jiným způsobem, než jaký je potřebný ke zjištění povahy, vlastností a funkčnosti zboží.</w:t>
      </w:r>
    </w:p>
    <w:p>
      <w:pPr>
        <w:pStyle w:val="Normal"/>
        <w:spacing w:lineRule="auto" w:line="276" w:before="0" w:after="200"/>
        <w:rPr/>
      </w:pPr>
      <w:r>
        <w:rPr>
          <w:rFonts w:ascii="Book Antiqua" w:hAnsi="Book Antiqua"/>
          <w:b w:val="false"/>
          <w:sz w:val="22"/>
          <w:u w:val="none"/>
          <w:lang w:val="en-US"/>
        </w:rPr>
        <w:t>Zašlete nám zboží zpět nebo ho přineste na naši adresu nejpozději do 14 dnů ode dne uplatnění práva na odstoupení od smlouvy. Lhůta se považuje za zachovanou, pokud zboží odešlete zpět před uplynutím 14 denní lhůty.</w:t>
      </w:r>
    </w:p>
    <w:p>
      <w:pPr>
        <w:pStyle w:val="Normal"/>
        <w:spacing w:lineRule="auto" w:line="276" w:before="0" w:after="200"/>
        <w:rPr/>
      </w:pPr>
      <w:r>
        <w:rPr>
          <w:rFonts w:ascii="Book Antiqua" w:hAnsi="Book Antiqua"/>
          <w:b w:val="false"/>
          <w:sz w:val="22"/>
          <w:u w:val="none"/>
          <w:lang w:val="en-US"/>
        </w:rPr>
        <w:t xml:space="preserve">Přímé náklady na vrácení zboží </w:t>
      </w:r>
      <w:r>
        <w:rPr>
          <w:rFonts w:ascii="Book Antiqua" w:hAnsi="Book Antiqua"/>
          <w:b w:val="false"/>
          <w:sz w:val="22"/>
          <w:u w:val="none"/>
          <w:lang w:val="cs-CZ"/>
        </w:rPr>
        <w:t>ponesete Vy.</w:t>
      </w:r>
    </w:p>
    <w:p>
      <w:pPr>
        <w:pStyle w:val="Normal"/>
        <w:spacing w:lineRule="auto" w:line="276" w:before="0" w:after="200"/>
        <w:rPr/>
      </w:pPr>
      <w:r>
        <w:rPr>
          <w:rFonts w:ascii="Book Antiqua" w:hAnsi="Book Antiqua"/>
          <w:b w:val="false"/>
          <w:sz w:val="22"/>
          <w:u w:val="none"/>
          <w:lang w:val="en-US"/>
        </w:rPr>
        <w:t>Platba za zakoupené zboží Vám bude uhrazena až po doručení vráceného zboží zpět na naši adresu nebo po předložení dokladu prokazujícího zaslání zboží zpět podle toho, co nastane dříve.</w:t>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rPr>
          <w:rFonts w:ascii="Book Antiqua" w:hAnsi="Book Antiqua"/>
          <w:b/>
          <w:b/>
          <w:sz w:val="22"/>
          <w:u w:val="none"/>
          <w:lang w:val="sk-SK"/>
        </w:rPr>
      </w:pPr>
      <w:r>
        <w:rPr>
          <w:rFonts w:ascii="Book Antiqua" w:hAnsi="Book Antiqua"/>
          <w:b/>
          <w:sz w:val="22"/>
          <w:u w:val="none"/>
          <w:lang w:val="sk-SK"/>
        </w:rPr>
      </w:r>
    </w:p>
    <w:p>
      <w:pPr>
        <w:pStyle w:val="Normal"/>
        <w:widowControl/>
        <w:spacing w:lineRule="auto" w:line="276"/>
        <w:rPr>
          <w:rFonts w:ascii="Book Antiqua" w:hAnsi="Book Antiqua"/>
          <w:b/>
          <w:b/>
          <w:sz w:val="22"/>
          <w:u w:val="none"/>
          <w:lang w:val="sk-SK"/>
        </w:rPr>
      </w:pPr>
      <w:r>
        <w:rPr>
          <w:rFonts w:ascii="Book Antiqua" w:hAnsi="Book Antiqua"/>
          <w:b/>
          <w:sz w:val="22"/>
          <w:u w:val="none"/>
          <w:lang w:val="sk-SK"/>
        </w:rPr>
      </w:r>
    </w:p>
    <w:p>
      <w:pPr>
        <w:pStyle w:val="Normal"/>
        <w:widowControl/>
        <w:spacing w:lineRule="auto" w:line="276"/>
        <w:rPr>
          <w:lang w:val="sk-SK"/>
        </w:rPr>
      </w:pPr>
      <w:r>
        <w:rPr>
          <w:rFonts w:ascii="Book Antiqua" w:hAnsi="Book Antiqua"/>
          <w:b/>
          <w:sz w:val="22"/>
          <w:u w:val="none"/>
          <w:lang w:val="sk-SK"/>
        </w:rPr>
        <w:t>VZOROV</w:t>
      </w:r>
      <w:r>
        <w:rPr>
          <w:rFonts w:ascii="Book Antiqua" w:hAnsi="Book Antiqua"/>
          <w:b/>
          <w:sz w:val="22"/>
          <w:u w:val="none"/>
          <w:lang w:val="en-US"/>
        </w:rPr>
        <w:t>Ý FORMULÁŘ NA ODSTOUPENÍ OD SMLOUVY</w:t>
      </w:r>
    </w:p>
    <w:p>
      <w:pPr>
        <w:pStyle w:val="Normal"/>
        <w:widowControl/>
        <w:spacing w:lineRule="auto" w:line="276"/>
        <w:rPr>
          <w:lang w:val="sk-SK"/>
        </w:rPr>
      </w:pPr>
      <w:r>
        <w:rPr>
          <w:rFonts w:ascii="Book Antiqua" w:hAnsi="Book Antiqua"/>
          <w:b w:val="false"/>
          <w:sz w:val="22"/>
          <w:u w:val="none"/>
          <w:lang w:val="sk-SK"/>
        </w:rPr>
        <w:t>(Vyplňte a zašlete tento formul</w:t>
      </w:r>
      <w:r>
        <w:rPr>
          <w:rFonts w:ascii="Book Antiqua" w:hAnsi="Book Antiqua"/>
          <w:b w:val="false"/>
          <w:sz w:val="22"/>
          <w:u w:val="none"/>
          <w:lang w:val="en-US"/>
        </w:rPr>
        <w:t>ář pouze v případě, že chcete odstoupit od smlouvy)</w:t>
      </w:r>
    </w:p>
    <w:p>
      <w:pPr>
        <w:pStyle w:val="Normal"/>
        <w:widowControl/>
        <w:spacing w:lineRule="auto" w:line="276"/>
        <w:rPr>
          <w:rFonts w:ascii="Book Antiqua" w:hAnsi="Book Antiqua"/>
          <w:b w:val="false"/>
          <w:b w:val="false"/>
          <w:sz w:val="22"/>
          <w:u w:val="none"/>
          <w:lang w:val="sk-SK"/>
        </w:rPr>
      </w:pPr>
      <w:r>
        <w:rPr>
          <w:rFonts w:ascii="Book Antiqua" w:hAnsi="Book Antiqua"/>
          <w:b w:val="false"/>
          <w:sz w:val="22"/>
          <w:u w:val="none"/>
          <w:lang w:val="sk-SK"/>
        </w:rPr>
      </w:r>
    </w:p>
    <w:p>
      <w:pPr>
        <w:pStyle w:val="Normal"/>
        <w:widowControl/>
        <w:spacing w:lineRule="auto" w:line="276"/>
        <w:jc w:val="both"/>
        <w:rPr/>
      </w:pPr>
      <w:r>
        <w:rPr>
          <w:rFonts w:ascii="Book Antiqua" w:hAnsi="Book Antiqua"/>
          <w:b w:val="false"/>
          <w:sz w:val="22"/>
          <w:u w:val="none"/>
          <w:lang w:val="sk-SK"/>
        </w:rPr>
        <w:t>Př</w:t>
      </w:r>
      <w:r>
        <w:rPr>
          <w:rFonts w:ascii="Book Antiqua" w:hAnsi="Book Antiqua"/>
          <w:b w:val="false"/>
          <w:sz w:val="22"/>
          <w:u w:val="none"/>
          <w:lang w:val="en-US"/>
        </w:rPr>
        <w:t>íjemce: Luxury Eyewear SK, s.r.o., se sídlem</w:t>
      </w:r>
      <w:r>
        <w:rPr>
          <w:rFonts w:ascii="Book Antiqua" w:hAnsi="Book Antiqua"/>
          <w:b w:val="false"/>
          <w:sz w:val="22"/>
          <w:u w:val="none"/>
          <w:lang w:val="cs-CZ"/>
        </w:rPr>
        <w:t xml:space="preserve"> </w:t>
      </w:r>
      <w:r>
        <w:rPr>
          <w:rFonts w:ascii="Book Antiqua" w:hAnsi="Book Antiqua"/>
          <w:b w:val="false"/>
          <w:sz w:val="22"/>
          <w:u w:val="none"/>
          <w:lang w:val="sk-SK"/>
        </w:rPr>
        <w:t>Pri Suchom mlyne 3900/31, 811 04 Bratislava - městsk</w:t>
      </w:r>
      <w:r>
        <w:rPr>
          <w:rFonts w:ascii="Book Antiqua" w:hAnsi="Book Antiqua"/>
          <w:b w:val="false"/>
          <w:sz w:val="22"/>
          <w:u w:val="none"/>
          <w:lang w:val="en-US"/>
        </w:rPr>
        <w:t>á</w:t>
      </w:r>
      <w:r>
        <w:rPr>
          <w:rFonts w:ascii="Book Antiqua" w:hAnsi="Book Antiqua"/>
          <w:b w:val="false"/>
          <w:sz w:val="22"/>
          <w:u w:val="none"/>
          <w:lang w:val="sk-SK"/>
        </w:rPr>
        <w:t xml:space="preserve"> č</w:t>
      </w:r>
      <w:r>
        <w:rPr>
          <w:rFonts w:ascii="Book Antiqua" w:hAnsi="Book Antiqua"/>
          <w:b w:val="false"/>
          <w:sz w:val="22"/>
          <w:u w:val="none"/>
          <w:lang w:val="en-US"/>
        </w:rPr>
        <w:t>á</w:t>
      </w:r>
      <w:r>
        <w:rPr>
          <w:rFonts w:ascii="Book Antiqua" w:hAnsi="Book Antiqua"/>
          <w:b w:val="false"/>
          <w:sz w:val="22"/>
          <w:u w:val="none"/>
          <w:lang w:val="sk-SK"/>
        </w:rPr>
        <w:t>st Staré mesto, IČO: 50 322 729.</w:t>
      </w:r>
    </w:p>
    <w:p>
      <w:pPr>
        <w:pStyle w:val="Normal"/>
        <w:widowControl/>
        <w:spacing w:lineRule="auto" w:line="276"/>
        <w:jc w:val="both"/>
        <w:rPr>
          <w:rFonts w:ascii="Book Antiqua" w:hAnsi="Book Antiqua"/>
          <w:b w:val="false"/>
          <w:b w:val="false"/>
          <w:sz w:val="22"/>
          <w:u w:val="none"/>
          <w:lang w:val="sk-SK"/>
        </w:rPr>
      </w:pPr>
      <w:r>
        <w:rPr>
          <w:rFonts w:ascii="Book Antiqua" w:hAnsi="Book Antiqua"/>
          <w:b w:val="false"/>
          <w:sz w:val="22"/>
          <w:u w:val="none"/>
          <w:lang w:val="sk-SK"/>
        </w:rPr>
      </w:r>
    </w:p>
    <w:p>
      <w:pPr>
        <w:pStyle w:val="Normal"/>
        <w:spacing w:lineRule="auto" w:line="276" w:before="0" w:after="200"/>
        <w:rPr/>
      </w:pPr>
      <w:r>
        <w:rPr>
          <w:rFonts w:ascii="Book Antiqua" w:hAnsi="Book Antiqua"/>
          <w:b w:val="false"/>
          <w:sz w:val="22"/>
          <w:u w:val="none"/>
          <w:lang w:val="sk-SK"/>
        </w:rPr>
        <w:t>T</w:t>
      </w:r>
      <w:r>
        <w:rPr>
          <w:rFonts w:ascii="Book Antiqua" w:hAnsi="Book Antiqua"/>
          <w:b w:val="false"/>
          <w:sz w:val="22"/>
          <w:u w:val="none"/>
          <w:lang w:val="en-US"/>
        </w:rPr>
        <w:t>ímto oznamuji / oznamujeme *, že odstupuji / odstupujeme * od smlouvy na toto zboží / od smlouvy o poskytnutí této služby *:</w:t>
      </w:r>
    </w:p>
    <w:p>
      <w:pPr>
        <w:pStyle w:val="Normal"/>
        <w:widowControl/>
        <w:spacing w:lineRule="auto" w:line="276"/>
        <w:rPr>
          <w:lang w:val="sk-SK"/>
        </w:rPr>
      </w:pPr>
      <w:r>
        <w:rPr>
          <w:rFonts w:ascii="Book Antiqua" w:hAnsi="Book Antiqua"/>
          <w:b w:val="false"/>
          <w:sz w:val="22"/>
          <w:u w:val="none"/>
          <w:lang w:val="sk-SK"/>
        </w:rPr>
        <w:t>................................................................................................................................................</w:t>
      </w:r>
    </w:p>
    <w:p>
      <w:pPr>
        <w:pStyle w:val="Normal"/>
        <w:widowControl/>
        <w:spacing w:lineRule="auto" w:line="276"/>
        <w:rPr>
          <w:rFonts w:ascii="Book Antiqua" w:hAnsi="Book Antiqua"/>
          <w:b w:val="false"/>
          <w:b w:val="false"/>
          <w:sz w:val="22"/>
          <w:u w:val="none"/>
          <w:lang w:val="sk-SK"/>
        </w:rPr>
      </w:pPr>
      <w:r>
        <w:rPr>
          <w:rFonts w:ascii="Book Antiqua" w:hAnsi="Book Antiqua"/>
          <w:b w:val="false"/>
          <w:sz w:val="22"/>
          <w:u w:val="none"/>
          <w:lang w:val="sk-SK"/>
        </w:rPr>
      </w:r>
    </w:p>
    <w:p>
      <w:pPr>
        <w:pStyle w:val="Normal"/>
        <w:widowControl/>
        <w:spacing w:lineRule="auto" w:line="276"/>
        <w:rPr>
          <w:lang w:val="sk-SK"/>
        </w:rPr>
      </w:pPr>
      <w:r>
        <w:rPr>
          <w:rFonts w:ascii="Book Antiqua" w:hAnsi="Book Antiqua"/>
          <w:b w:val="false"/>
          <w:sz w:val="22"/>
          <w:u w:val="none"/>
          <w:lang w:val="sk-SK"/>
        </w:rPr>
        <w:t>Datum objedn</w:t>
      </w:r>
      <w:r>
        <w:rPr>
          <w:rFonts w:ascii="Book Antiqua" w:hAnsi="Book Antiqua"/>
          <w:b w:val="false"/>
          <w:sz w:val="22"/>
          <w:u w:val="none"/>
          <w:lang w:val="en-US"/>
        </w:rPr>
        <w:t>á</w:t>
      </w:r>
      <w:r>
        <w:rPr>
          <w:rFonts w:ascii="Book Antiqua" w:hAnsi="Book Antiqua"/>
          <w:b w:val="false"/>
          <w:sz w:val="22"/>
          <w:u w:val="none"/>
          <w:lang w:val="sk-SK"/>
        </w:rPr>
        <w:t>n</w:t>
      </w:r>
      <w:r>
        <w:rPr>
          <w:rFonts w:ascii="Book Antiqua" w:hAnsi="Book Antiqua"/>
          <w:b w:val="false"/>
          <w:sz w:val="22"/>
          <w:u w:val="none"/>
          <w:lang w:val="en-US"/>
        </w:rPr>
        <w:t>í</w:t>
      </w:r>
      <w:r>
        <w:rPr>
          <w:rFonts w:ascii="Book Antiqua" w:hAnsi="Book Antiqua"/>
          <w:b w:val="false"/>
          <w:sz w:val="22"/>
          <w:u w:val="none"/>
          <w:lang w:val="sk-SK"/>
        </w:rPr>
        <w:t>/datum obdržen</w:t>
      </w:r>
      <w:r>
        <w:rPr>
          <w:rFonts w:ascii="Book Antiqua" w:hAnsi="Book Antiqua"/>
          <w:b w:val="false"/>
          <w:sz w:val="22"/>
          <w:u w:val="none"/>
          <w:lang w:val="en-US"/>
        </w:rPr>
        <w:t>í</w:t>
      </w:r>
      <w:r>
        <w:rPr>
          <w:rFonts w:ascii="Book Antiqua" w:hAnsi="Book Antiqua"/>
          <w:b w:val="false"/>
          <w:sz w:val="22"/>
          <w:u w:val="none"/>
          <w:lang w:val="sk-SK"/>
        </w:rPr>
        <w:t>*</w:t>
      </w:r>
    </w:p>
    <w:p>
      <w:pPr>
        <w:pStyle w:val="Normal"/>
        <w:widowControl/>
        <w:spacing w:lineRule="auto" w:line="276"/>
        <w:rPr>
          <w:lang w:val="sk-SK"/>
        </w:rPr>
      </w:pPr>
      <w:r>
        <w:rPr>
          <w:rFonts w:ascii="Book Antiqua" w:hAnsi="Book Antiqua"/>
          <w:b w:val="false"/>
          <w:sz w:val="22"/>
          <w:u w:val="none"/>
          <w:lang w:val="sk-SK"/>
        </w:rPr>
        <w:t>................................................................................................................................................</w:t>
      </w:r>
    </w:p>
    <w:p>
      <w:pPr>
        <w:pStyle w:val="Normal"/>
        <w:widowControl/>
        <w:spacing w:lineRule="auto" w:line="276"/>
        <w:rPr>
          <w:rFonts w:ascii="Book Antiqua" w:hAnsi="Book Antiqua"/>
          <w:b w:val="false"/>
          <w:b w:val="false"/>
          <w:sz w:val="22"/>
          <w:u w:val="none"/>
          <w:lang w:val="sk-SK"/>
        </w:rPr>
      </w:pPr>
      <w:r>
        <w:rPr>
          <w:rFonts w:ascii="Book Antiqua" w:hAnsi="Book Antiqua"/>
          <w:b w:val="false"/>
          <w:sz w:val="22"/>
          <w:u w:val="none"/>
          <w:lang w:val="sk-SK"/>
        </w:rPr>
      </w:r>
    </w:p>
    <w:p>
      <w:pPr>
        <w:pStyle w:val="Normal"/>
        <w:widowControl/>
        <w:spacing w:lineRule="auto" w:line="276"/>
        <w:rPr>
          <w:lang w:val="sk-SK"/>
        </w:rPr>
      </w:pPr>
      <w:r>
        <w:rPr>
          <w:rFonts w:ascii="Book Antiqua" w:hAnsi="Book Antiqua"/>
          <w:b w:val="false"/>
          <w:sz w:val="22"/>
          <w:u w:val="none"/>
          <w:lang w:val="sk-SK"/>
        </w:rPr>
        <w:t>Jm</w:t>
      </w:r>
      <w:r>
        <w:rPr>
          <w:rFonts w:ascii="Book Antiqua" w:hAnsi="Book Antiqua"/>
          <w:b w:val="false"/>
          <w:sz w:val="22"/>
          <w:u w:val="none"/>
          <w:lang w:val="en-US"/>
        </w:rPr>
        <w:t>é</w:t>
      </w:r>
      <w:r>
        <w:rPr>
          <w:rFonts w:ascii="Book Antiqua" w:hAnsi="Book Antiqua"/>
          <w:b w:val="false"/>
          <w:sz w:val="22"/>
          <w:u w:val="none"/>
          <w:lang w:val="sk-SK"/>
        </w:rPr>
        <w:t>no a př</w:t>
      </w:r>
      <w:r>
        <w:rPr>
          <w:rFonts w:ascii="Book Antiqua" w:hAnsi="Book Antiqua"/>
          <w:b w:val="false"/>
          <w:sz w:val="22"/>
          <w:u w:val="none"/>
          <w:lang w:val="en-US"/>
        </w:rPr>
        <w:t>í</w:t>
      </w:r>
      <w:r>
        <w:rPr>
          <w:rFonts w:ascii="Book Antiqua" w:hAnsi="Book Antiqua"/>
          <w:b w:val="false"/>
          <w:sz w:val="22"/>
          <w:u w:val="none"/>
          <w:lang w:val="sk-SK"/>
        </w:rPr>
        <w:t>jmen</w:t>
      </w:r>
      <w:r>
        <w:rPr>
          <w:rFonts w:ascii="Book Antiqua" w:hAnsi="Book Antiqua"/>
          <w:b w:val="false"/>
          <w:sz w:val="22"/>
          <w:u w:val="none"/>
          <w:lang w:val="en-US"/>
        </w:rPr>
        <w:t>í</w:t>
      </w:r>
      <w:r>
        <w:rPr>
          <w:rFonts w:ascii="Book Antiqua" w:hAnsi="Book Antiqua"/>
          <w:b w:val="false"/>
          <w:sz w:val="22"/>
          <w:u w:val="none"/>
          <w:lang w:val="sk-SK"/>
        </w:rPr>
        <w:t xml:space="preserve"> spotřebitele/spotřebitelů*</w:t>
      </w:r>
    </w:p>
    <w:p>
      <w:pPr>
        <w:pStyle w:val="Normal"/>
        <w:widowControl/>
        <w:spacing w:lineRule="auto" w:line="276"/>
        <w:rPr>
          <w:rFonts w:ascii="Book Antiqua" w:hAnsi="Book Antiqua"/>
          <w:b w:val="false"/>
          <w:b w:val="false"/>
          <w:sz w:val="22"/>
          <w:u w:val="none"/>
          <w:lang w:val="sk-SK"/>
        </w:rPr>
      </w:pPr>
      <w:r>
        <w:rPr>
          <w:rFonts w:ascii="Book Antiqua" w:hAnsi="Book Antiqua"/>
          <w:b w:val="false"/>
          <w:sz w:val="22"/>
          <w:u w:val="none"/>
          <w:lang w:val="sk-SK"/>
        </w:rPr>
      </w:r>
    </w:p>
    <w:p>
      <w:pPr>
        <w:pStyle w:val="Normal"/>
        <w:widowControl/>
        <w:spacing w:lineRule="auto" w:line="276"/>
        <w:rPr>
          <w:lang w:val="sk-SK"/>
        </w:rPr>
      </w:pPr>
      <w:r>
        <w:rPr>
          <w:rFonts w:ascii="Book Antiqua" w:hAnsi="Book Antiqua"/>
          <w:b w:val="false"/>
          <w:sz w:val="22"/>
          <w:u w:val="none"/>
          <w:lang w:val="sk-SK"/>
        </w:rPr>
        <w:t>................................................................................................................................................</w:t>
      </w:r>
    </w:p>
    <w:p>
      <w:pPr>
        <w:pStyle w:val="Normal"/>
        <w:widowControl/>
        <w:spacing w:lineRule="auto" w:line="276"/>
        <w:rPr>
          <w:rFonts w:ascii="Book Antiqua" w:hAnsi="Book Antiqua"/>
          <w:b w:val="false"/>
          <w:b w:val="false"/>
          <w:sz w:val="22"/>
          <w:u w:val="none"/>
          <w:lang w:val="sk-SK"/>
        </w:rPr>
      </w:pPr>
      <w:r>
        <w:rPr>
          <w:rFonts w:ascii="Book Antiqua" w:hAnsi="Book Antiqua"/>
          <w:b w:val="false"/>
          <w:sz w:val="22"/>
          <w:u w:val="none"/>
          <w:lang w:val="sk-SK"/>
        </w:rPr>
      </w:r>
    </w:p>
    <w:p>
      <w:pPr>
        <w:pStyle w:val="Normal"/>
        <w:widowControl/>
        <w:spacing w:lineRule="auto" w:line="276"/>
        <w:rPr>
          <w:lang w:val="sk-SK"/>
        </w:rPr>
      </w:pPr>
      <w:r>
        <w:rPr>
          <w:rFonts w:ascii="Book Antiqua" w:hAnsi="Book Antiqua"/>
          <w:b w:val="false"/>
          <w:sz w:val="22"/>
          <w:u w:val="none"/>
          <w:lang w:val="sk-SK"/>
        </w:rPr>
        <w:t>Adresa spotřebitele/spotřebitel</w:t>
      </w:r>
      <w:r>
        <w:rPr>
          <w:rFonts w:ascii="Book Antiqua" w:hAnsi="Book Antiqua"/>
          <w:b w:val="false"/>
          <w:sz w:val="22"/>
          <w:u w:val="none"/>
          <w:lang w:val="cs-CZ"/>
        </w:rPr>
        <w:t>ů*</w:t>
      </w:r>
    </w:p>
    <w:p>
      <w:pPr>
        <w:pStyle w:val="Normal"/>
        <w:widowControl/>
        <w:spacing w:lineRule="auto" w:line="276"/>
        <w:rPr>
          <w:rFonts w:ascii="Book Antiqua" w:hAnsi="Book Antiqua"/>
          <w:b w:val="false"/>
          <w:b w:val="false"/>
          <w:sz w:val="22"/>
          <w:u w:val="none"/>
          <w:lang w:val="sk-SK"/>
        </w:rPr>
      </w:pPr>
      <w:r>
        <w:rPr>
          <w:rFonts w:ascii="Book Antiqua" w:hAnsi="Book Antiqua"/>
          <w:b w:val="false"/>
          <w:sz w:val="22"/>
          <w:u w:val="none"/>
          <w:lang w:val="sk-SK"/>
        </w:rPr>
      </w:r>
    </w:p>
    <w:p>
      <w:pPr>
        <w:pStyle w:val="Normal"/>
        <w:widowControl/>
        <w:spacing w:lineRule="auto" w:line="276"/>
        <w:rPr>
          <w:lang w:val="sk-SK"/>
        </w:rPr>
      </w:pPr>
      <w:r>
        <w:rPr>
          <w:rFonts w:ascii="Book Antiqua" w:hAnsi="Book Antiqua"/>
          <w:b w:val="false"/>
          <w:sz w:val="22"/>
          <w:u w:val="none"/>
          <w:lang w:val="sk-SK"/>
        </w:rPr>
        <w:t>................................................................................................................................................</w:t>
      </w:r>
    </w:p>
    <w:p>
      <w:pPr>
        <w:pStyle w:val="Normal"/>
        <w:widowControl/>
        <w:spacing w:lineRule="auto" w:line="276"/>
        <w:rPr>
          <w:rFonts w:ascii="Book Antiqua" w:hAnsi="Book Antiqua"/>
          <w:b w:val="false"/>
          <w:b w:val="false"/>
          <w:sz w:val="22"/>
          <w:u w:val="none"/>
          <w:lang w:val="sk-SK"/>
        </w:rPr>
      </w:pPr>
      <w:r>
        <w:rPr>
          <w:rFonts w:ascii="Book Antiqua" w:hAnsi="Book Antiqua"/>
          <w:b w:val="false"/>
          <w:sz w:val="22"/>
          <w:u w:val="none"/>
          <w:lang w:val="sk-SK"/>
        </w:rPr>
      </w:r>
    </w:p>
    <w:p>
      <w:pPr>
        <w:pStyle w:val="Normal"/>
        <w:widowControl/>
        <w:spacing w:lineRule="auto" w:line="276"/>
        <w:rPr>
          <w:lang w:val="sk-SK"/>
        </w:rPr>
      </w:pPr>
      <w:r>
        <w:rPr>
          <w:rFonts w:ascii="Book Antiqua" w:hAnsi="Book Antiqua"/>
          <w:b w:val="false"/>
          <w:sz w:val="22"/>
          <w:u w:val="none"/>
          <w:lang w:val="sk-SK"/>
        </w:rPr>
        <w:t>Podpis spotřebitele/spotřebitelů* (pouze, pokud je tento formul</w:t>
      </w:r>
      <w:r>
        <w:rPr>
          <w:rFonts w:ascii="Book Antiqua" w:hAnsi="Book Antiqua"/>
          <w:b w:val="false"/>
          <w:sz w:val="22"/>
          <w:u w:val="none"/>
          <w:lang w:val="en-US"/>
        </w:rPr>
        <w:t>á</w:t>
      </w:r>
      <w:r>
        <w:rPr>
          <w:rFonts w:ascii="Book Antiqua" w:hAnsi="Book Antiqua"/>
          <w:b w:val="false"/>
          <w:sz w:val="22"/>
          <w:u w:val="none"/>
          <w:lang w:val="sk-SK"/>
        </w:rPr>
        <w:t>ř zas</w:t>
      </w:r>
      <w:r>
        <w:rPr>
          <w:rFonts w:ascii="Book Antiqua" w:hAnsi="Book Antiqua"/>
          <w:b w:val="false"/>
          <w:sz w:val="22"/>
          <w:u w:val="none"/>
          <w:lang w:val="en-US"/>
        </w:rPr>
        <w:t>í</w:t>
      </w:r>
      <w:r>
        <w:rPr>
          <w:rFonts w:ascii="Book Antiqua" w:hAnsi="Book Antiqua"/>
          <w:b w:val="false"/>
          <w:sz w:val="22"/>
          <w:u w:val="none"/>
          <w:lang w:val="sk-SK"/>
        </w:rPr>
        <w:t>l</w:t>
      </w:r>
      <w:r>
        <w:rPr>
          <w:rFonts w:ascii="Book Antiqua" w:hAnsi="Book Antiqua"/>
          <w:b w:val="false"/>
          <w:sz w:val="22"/>
          <w:u w:val="none"/>
          <w:lang w:val="en-US"/>
        </w:rPr>
        <w:t>á</w:t>
      </w:r>
      <w:r>
        <w:rPr>
          <w:rFonts w:ascii="Book Antiqua" w:hAnsi="Book Antiqua"/>
          <w:b w:val="false"/>
          <w:sz w:val="22"/>
          <w:u w:val="none"/>
          <w:lang w:val="sk-SK"/>
        </w:rPr>
        <w:t>m v listinn</w:t>
      </w:r>
      <w:r>
        <w:rPr>
          <w:rFonts w:ascii="Book Antiqua" w:hAnsi="Book Antiqua"/>
          <w:b w:val="false"/>
          <w:sz w:val="22"/>
          <w:u w:val="none"/>
          <w:lang w:val="en-US"/>
        </w:rPr>
        <w:t>é</w:t>
      </w:r>
      <w:r>
        <w:rPr>
          <w:rFonts w:ascii="Book Antiqua" w:hAnsi="Book Antiqua"/>
          <w:b w:val="false"/>
          <w:sz w:val="22"/>
          <w:u w:val="none"/>
          <w:lang w:val="sk-SK"/>
        </w:rPr>
        <w:t xml:space="preserve"> podobě)</w:t>
      </w:r>
    </w:p>
    <w:p>
      <w:pPr>
        <w:pStyle w:val="Normal"/>
        <w:widowControl/>
        <w:spacing w:lineRule="auto" w:line="276"/>
        <w:rPr>
          <w:rFonts w:ascii="Book Antiqua" w:hAnsi="Book Antiqua"/>
          <w:b w:val="false"/>
          <w:b w:val="false"/>
          <w:sz w:val="22"/>
          <w:u w:val="none"/>
          <w:lang w:val="sk-SK"/>
        </w:rPr>
      </w:pPr>
      <w:r>
        <w:rPr>
          <w:rFonts w:ascii="Book Antiqua" w:hAnsi="Book Antiqua"/>
          <w:b w:val="false"/>
          <w:sz w:val="22"/>
          <w:u w:val="none"/>
          <w:lang w:val="sk-SK"/>
        </w:rPr>
      </w:r>
    </w:p>
    <w:p>
      <w:pPr>
        <w:pStyle w:val="Normal"/>
        <w:widowControl/>
        <w:spacing w:lineRule="auto" w:line="276"/>
        <w:rPr>
          <w:lang w:val="sk-SK"/>
        </w:rPr>
      </w:pPr>
      <w:r>
        <w:rPr>
          <w:rFonts w:ascii="Book Antiqua" w:hAnsi="Book Antiqua"/>
          <w:b w:val="false"/>
          <w:sz w:val="22"/>
          <w:u w:val="none"/>
          <w:lang w:val="sk-SK"/>
        </w:rPr>
        <w:t>................................................................................................................................................</w:t>
      </w:r>
    </w:p>
    <w:p>
      <w:pPr>
        <w:pStyle w:val="Normal"/>
        <w:widowControl/>
        <w:spacing w:lineRule="auto" w:line="276"/>
        <w:rPr>
          <w:rFonts w:ascii="Book Antiqua" w:hAnsi="Book Antiqua"/>
          <w:b w:val="false"/>
          <w:b w:val="false"/>
          <w:sz w:val="22"/>
          <w:u w:val="none"/>
          <w:lang w:val="sk-SK"/>
        </w:rPr>
      </w:pPr>
      <w:r>
        <w:rPr>
          <w:rFonts w:ascii="Book Antiqua" w:hAnsi="Book Antiqua"/>
          <w:b w:val="false"/>
          <w:sz w:val="22"/>
          <w:u w:val="none"/>
          <w:lang w:val="sk-SK"/>
        </w:rPr>
      </w:r>
    </w:p>
    <w:p>
      <w:pPr>
        <w:pStyle w:val="Normal"/>
        <w:widowControl/>
        <w:spacing w:lineRule="auto" w:line="276"/>
        <w:rPr>
          <w:lang w:val="sk-SK"/>
        </w:rPr>
      </w:pPr>
      <w:r>
        <w:rPr>
          <w:rFonts w:ascii="Book Antiqua" w:hAnsi="Book Antiqua"/>
          <w:b w:val="false"/>
          <w:sz w:val="22"/>
          <w:u w:val="none"/>
          <w:lang w:val="sk-SK"/>
        </w:rPr>
        <w:t>Datum ......................................</w:t>
      </w:r>
    </w:p>
    <w:p>
      <w:pPr>
        <w:pStyle w:val="Normal"/>
        <w:widowControl/>
        <w:spacing w:lineRule="auto" w:line="276"/>
        <w:rPr>
          <w:rFonts w:ascii="Book Antiqua" w:hAnsi="Book Antiqua"/>
          <w:b w:val="false"/>
          <w:b w:val="false"/>
          <w:sz w:val="22"/>
          <w:u w:val="none"/>
          <w:lang w:val="sk-SK"/>
        </w:rPr>
      </w:pPr>
      <w:r>
        <w:rPr>
          <w:rFonts w:ascii="Book Antiqua" w:hAnsi="Book Antiqua"/>
          <w:b w:val="false"/>
          <w:sz w:val="22"/>
          <w:u w:val="none"/>
          <w:lang w:val="sk-SK"/>
        </w:rPr>
      </w:r>
    </w:p>
    <w:p>
      <w:pPr>
        <w:pStyle w:val="Normal"/>
        <w:widowControl/>
        <w:spacing w:lineRule="auto" w:line="276"/>
        <w:rPr>
          <w:rFonts w:ascii="Book Antiqua" w:hAnsi="Book Antiqua"/>
          <w:b w:val="false"/>
          <w:b w:val="false"/>
          <w:sz w:val="22"/>
          <w:u w:val="none"/>
          <w:lang w:val="sk-SK"/>
        </w:rPr>
      </w:pPr>
      <w:r>
        <w:rPr>
          <w:rFonts w:ascii="Book Antiqua" w:hAnsi="Book Antiqua"/>
          <w:b w:val="false"/>
          <w:sz w:val="22"/>
          <w:u w:val="none"/>
          <w:lang w:val="sk-SK"/>
        </w:rPr>
      </w:r>
    </w:p>
    <w:p>
      <w:pPr>
        <w:pStyle w:val="Normal"/>
        <w:widowControl/>
        <w:spacing w:lineRule="auto" w:line="276"/>
        <w:rPr>
          <w:rFonts w:ascii="Book Antiqua" w:hAnsi="Book Antiqua"/>
          <w:b w:val="false"/>
          <w:b w:val="false"/>
          <w:sz w:val="22"/>
          <w:u w:val="none"/>
          <w:lang w:val="sk-SK"/>
        </w:rPr>
      </w:pPr>
      <w:r>
        <w:rPr>
          <w:rFonts w:ascii="Book Antiqua" w:hAnsi="Book Antiqua"/>
          <w:b w:val="false"/>
          <w:sz w:val="22"/>
          <w:u w:val="none"/>
          <w:lang w:val="sk-SK"/>
        </w:rPr>
      </w:r>
    </w:p>
    <w:p>
      <w:pPr>
        <w:pStyle w:val="Normal"/>
        <w:widowControl/>
        <w:spacing w:lineRule="auto" w:line="276"/>
        <w:rPr>
          <w:lang w:val="sk-SK"/>
        </w:rPr>
      </w:pPr>
      <w:r>
        <w:rPr>
          <w:rFonts w:ascii="Book Antiqua" w:hAnsi="Book Antiqua"/>
          <w:b w:val="false"/>
          <w:sz w:val="22"/>
          <w:u w:val="none"/>
          <w:lang w:val="sk-SK"/>
        </w:rPr>
        <w:t>* Nehod</w:t>
      </w:r>
      <w:r>
        <w:rPr>
          <w:rFonts w:ascii="Book Antiqua" w:hAnsi="Book Antiqua"/>
          <w:b w:val="false"/>
          <w:sz w:val="22"/>
          <w:u w:val="none"/>
          <w:lang w:val="en-US"/>
        </w:rPr>
        <w:t>ící se škrtněte.</w:t>
      </w:r>
    </w:p>
    <w:p>
      <w:pPr>
        <w:pStyle w:val="Normal"/>
        <w:widowControl/>
        <w:spacing w:lineRule="auto" w:line="276"/>
        <w:jc w:val="both"/>
        <w:rPr>
          <w:rFonts w:ascii="Times New Roman" w:hAnsi="Times New Roman"/>
          <w:b w:val="false"/>
          <w:b w:val="false"/>
          <w:sz w:val="24"/>
          <w:u w:val="none"/>
          <w:lang w:val="en-US"/>
        </w:rPr>
      </w:pPr>
      <w:r>
        <w:rPr>
          <w:rFonts w:ascii="Times New Roman" w:hAnsi="Times New Roman"/>
          <w:b w:val="false"/>
          <w:sz w:val="24"/>
          <w:u w:val="none"/>
          <w:lang w:val="en-US"/>
        </w:rPr>
      </w:r>
    </w:p>
    <w:p>
      <w:pPr>
        <w:pStyle w:val="Normal"/>
        <w:widowControl/>
        <w:spacing w:lineRule="auto" w:line="276"/>
        <w:jc w:val="both"/>
        <w:rPr>
          <w:rFonts w:ascii="Times New Roman" w:hAnsi="Times New Roman"/>
          <w:b w:val="false"/>
          <w:b w:val="false"/>
          <w:sz w:val="24"/>
          <w:u w:val="none"/>
          <w:lang w:val="sk-SK"/>
        </w:rPr>
      </w:pPr>
      <w:r>
        <w:rPr>
          <w:rFonts w:ascii="Times New Roman" w:hAnsi="Times New Roman"/>
          <w:b w:val="false"/>
          <w:sz w:val="24"/>
          <w:u w:val="none"/>
          <w:lang w:val="sk-SK"/>
        </w:rPr>
      </w:r>
    </w:p>
    <w:p>
      <w:pPr>
        <w:pStyle w:val="Normal"/>
        <w:widowControl/>
        <w:spacing w:lineRule="auto" w:line="276"/>
        <w:jc w:val="both"/>
        <w:rPr>
          <w:rFonts w:ascii="Times New Roman" w:hAnsi="Times New Roman"/>
          <w:b w:val="false"/>
          <w:b w:val="false"/>
          <w:sz w:val="24"/>
          <w:u w:val="none"/>
          <w:lang w:val="sk-SK"/>
        </w:rPr>
      </w:pPr>
      <w:r>
        <w:rPr>
          <w:rFonts w:ascii="Times New Roman" w:hAnsi="Times New Roman"/>
          <w:b w:val="false"/>
          <w:sz w:val="24"/>
          <w:u w:val="none"/>
          <w:lang w:val="sk-SK"/>
        </w:rPr>
      </w:r>
    </w:p>
    <w:p>
      <w:pPr>
        <w:pStyle w:val="Normal"/>
        <w:spacing w:lineRule="auto" w:line="276" w:before="0" w:after="200"/>
        <w:rPr/>
      </w:pPr>
      <w:r>
        <w:rPr/>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 w:name="Calibri">
    <w:charset w:val="ee"/>
    <w:family w:val="roman"/>
    <w:pitch w:val="variable"/>
  </w:font>
  <w:font w:name="Book Antiqua">
    <w:charset w:val="ee"/>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sk-SK"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Lucida Sans"/>
      <w:color w:val="00000A"/>
      <w:sz w:val="24"/>
      <w:szCs w:val="24"/>
      <w:lang w:val="sk-SK" w:eastAsia="zh-CN" w:bidi="hi-IN"/>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uos.sk/"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LibreOffice/5.2.6.2$Windows_X86_64 LibreOffice_project/a3100ed2409ebf1c212f5048fbe377c281438fdc</Application>
  <Pages>7</Pages>
  <Words>1474</Words>
  <Characters>9596</Characters>
  <CharactersWithSpaces>11009</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sk-SK</dc:language>
  <cp:lastModifiedBy/>
  <dcterms:modified xsi:type="dcterms:W3CDTF">2018-06-18T16:15:20Z</dcterms:modified>
  <cp:revision>1</cp:revision>
  <dc:subject/>
  <dc:title/>
</cp:coreProperties>
</file>